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93" w:rsidRDefault="005B4C93" w:rsidP="00DD5B82">
      <w:pPr>
        <w:ind w:left="-851"/>
        <w:jc w:val="both"/>
        <w:rPr>
          <w:rFonts w:ascii="Arial" w:hAnsi="Arial" w:cs="Arial"/>
          <w:b/>
        </w:rPr>
      </w:pPr>
    </w:p>
    <w:p w:rsidR="00B37EB3" w:rsidRPr="004E6636" w:rsidRDefault="00F43730" w:rsidP="00F43730">
      <w:pPr>
        <w:ind w:left="-851" w:right="-99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128E80E" wp14:editId="195B0DF8">
                <wp:simplePos x="0" y="0"/>
                <wp:positionH relativeFrom="column">
                  <wp:posOffset>3532324</wp:posOffset>
                </wp:positionH>
                <wp:positionV relativeFrom="paragraph">
                  <wp:posOffset>87086</wp:posOffset>
                </wp:positionV>
                <wp:extent cx="280416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428EA1" id="Gerader Verbinder 5" o:spid="_x0000_s1026" style="position:absolute;flip:x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15pt,6.85pt" to="498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114300</wp:posOffset>
                </wp:positionV>
                <wp:extent cx="280416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E0CA28" id="Gerader Verbinder 3" o:spid="_x0000_s1026" style="position:absolute;flip:x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05pt,9pt" to="178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" strokecolor="black [3040]"/>
            </w:pict>
          </mc:Fallback>
        </mc:AlternateContent>
      </w:r>
      <w:r w:rsidR="005B4C93" w:rsidRPr="004E6636">
        <w:rPr>
          <w:rFonts w:ascii="Arial" w:hAnsi="Arial" w:cs="Arial"/>
          <w:b/>
          <w:sz w:val="24"/>
        </w:rPr>
        <w:t>1. Vorbereitung</w:t>
      </w:r>
    </w:p>
    <w:tbl>
      <w:tblPr>
        <w:tblStyle w:val="Listentabelle21"/>
        <w:tblpPr w:leftFromText="141" w:rightFromText="141" w:vertAnchor="page" w:horzAnchor="margin" w:tblpXSpec="center" w:tblpY="2991"/>
        <w:tblW w:w="11040" w:type="dxa"/>
        <w:tblLook w:val="04A0" w:firstRow="1" w:lastRow="0" w:firstColumn="1" w:lastColumn="0" w:noHBand="0" w:noVBand="1"/>
      </w:tblPr>
      <w:tblGrid>
        <w:gridCol w:w="3544"/>
        <w:gridCol w:w="3236"/>
        <w:gridCol w:w="3064"/>
        <w:gridCol w:w="1196"/>
      </w:tblGrid>
      <w:tr w:rsidR="005E1E3F" w:rsidTr="005E1E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3F" w:rsidRDefault="005E1E3F" w:rsidP="005E1E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5E1E3F" w:rsidRPr="005B4C93" w:rsidRDefault="005E1E3F" w:rsidP="005E1E3F">
            <w:pPr>
              <w:ind w:left="-34" w:righ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C93">
              <w:rPr>
                <w:rFonts w:ascii="Arial" w:hAnsi="Arial" w:cs="Arial"/>
              </w:rPr>
              <w:t>Zuständigkeit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5E1E3F" w:rsidRPr="005B4C93" w:rsidRDefault="005E1E3F" w:rsidP="005E1E3F">
            <w:pPr>
              <w:ind w:left="-1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Bemerkungen/ </w:t>
            </w:r>
            <w:r>
              <w:rPr>
                <w:rFonts w:ascii="Arial" w:hAnsi="Arial" w:cs="Arial"/>
              </w:rPr>
              <w:br/>
            </w:r>
            <w:r w:rsidRPr="005B4C93">
              <w:rPr>
                <w:rFonts w:ascii="Arial" w:hAnsi="Arial" w:cs="Arial"/>
              </w:rPr>
              <w:t>Ansprechperson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3F" w:rsidRDefault="005E1E3F" w:rsidP="005E1E3F">
            <w:pPr>
              <w:ind w:left="-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C93">
              <w:rPr>
                <w:rFonts w:ascii="Arial" w:hAnsi="Arial" w:cs="Arial"/>
              </w:rPr>
              <w:t>Erledigt</w:t>
            </w:r>
            <w:r>
              <w:rPr>
                <w:rFonts w:ascii="Arial" w:hAnsi="Arial" w:cs="Arial"/>
              </w:rPr>
              <w:t>?</w:t>
            </w:r>
          </w:p>
        </w:tc>
      </w:tr>
      <w:tr w:rsidR="005E1E3F" w:rsidTr="005E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E3F" w:rsidRDefault="005E1E3F" w:rsidP="005E1E3F">
            <w:pPr>
              <w:spacing w:before="120"/>
              <w:rPr>
                <w:bCs w:val="0"/>
              </w:rPr>
            </w:pPr>
            <w:r w:rsidRPr="00EE5188">
              <w:rPr>
                <w:b w:val="0"/>
              </w:rPr>
              <w:t xml:space="preserve">Erstellung einer </w:t>
            </w:r>
            <w:r w:rsidRPr="00EE5188">
              <w:t>Vereinbarung</w:t>
            </w:r>
            <w:r w:rsidRPr="00EE5188">
              <w:rPr>
                <w:b w:val="0"/>
              </w:rPr>
              <w:t xml:space="preserve"> zur Einrichtung eines gemeinsamen Gemeindebüros</w:t>
            </w:r>
          </w:p>
          <w:p w:rsidR="005E1E3F" w:rsidRDefault="005E1E3F" w:rsidP="005E1E3F">
            <w:pPr>
              <w:rPr>
                <w:rFonts w:ascii="Arial" w:hAnsi="Arial" w:cs="Arial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KVs des Nachbarschaftsraums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E1E3F" w:rsidRDefault="005E1E3F" w:rsidP="005E1E3F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Projektfachberatung:</w:t>
            </w:r>
          </w:p>
          <w:p w:rsidR="005E1E3F" w:rsidRDefault="006F30DF" w:rsidP="005E1E3F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5E1E3F" w:rsidRPr="002078D0">
                <w:rPr>
                  <w:rStyle w:val="Hyperlink"/>
                </w:rPr>
                <w:t>Annerose.Petry@ekhn.de</w:t>
              </w:r>
            </w:hyperlink>
          </w:p>
          <w:p w:rsidR="005E1E3F" w:rsidRDefault="005E1E3F" w:rsidP="005E1E3F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Mobil: 0151-42383960</w:t>
            </w:r>
          </w:p>
        </w:tc>
        <w:sdt>
          <w:sdtPr>
            <w:id w:val="31869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E3F" w:rsidRDefault="005E1E3F" w:rsidP="005E1E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E3F" w:rsidTr="005E1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rPr>
                <w:b w:val="0"/>
                <w:bCs w:val="0"/>
              </w:rPr>
            </w:pPr>
          </w:p>
          <w:p w:rsidR="005E1E3F" w:rsidRDefault="005E1E3F" w:rsidP="005E1E3F">
            <w:pPr>
              <w:rPr>
                <w:bCs w:val="0"/>
              </w:rPr>
            </w:pPr>
            <w:r w:rsidRPr="00EE5188">
              <w:t>Standort</w:t>
            </w:r>
            <w:r w:rsidRPr="00EE5188">
              <w:rPr>
                <w:b w:val="0"/>
              </w:rPr>
              <w:t>: Übergangslösung oder GBEP schon fertig?</w:t>
            </w:r>
          </w:p>
          <w:p w:rsidR="005E1E3F" w:rsidRPr="00EE5188" w:rsidRDefault="005E1E3F" w:rsidP="005E1E3F">
            <w:pPr>
              <w:rPr>
                <w:b w:val="0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DSV, KVs und Bauabteilung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Regionale und überregionale Baubetreuung</w:t>
            </w:r>
          </w:p>
        </w:tc>
        <w:sdt>
          <w:sdtPr>
            <w:id w:val="177668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E1E3F" w:rsidRDefault="005E1E3F" w:rsidP="005E1E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E3F" w:rsidTr="005E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E3F" w:rsidRDefault="005E1E3F" w:rsidP="005E1E3F">
            <w:pPr>
              <w:rPr>
                <w:bCs w:val="0"/>
              </w:rPr>
            </w:pPr>
          </w:p>
          <w:p w:rsidR="005E1E3F" w:rsidRDefault="005E1E3F" w:rsidP="005E1E3F">
            <w:pPr>
              <w:rPr>
                <w:bCs w:val="0"/>
              </w:rPr>
            </w:pPr>
            <w:r w:rsidRPr="00EE5188">
              <w:rPr>
                <w:b w:val="0"/>
              </w:rPr>
              <w:t xml:space="preserve">Verwendung der </w:t>
            </w:r>
            <w:r w:rsidRPr="00EE5188">
              <w:t>Förderung</w:t>
            </w:r>
            <w:r w:rsidRPr="00EE5188">
              <w:rPr>
                <w:b w:val="0"/>
              </w:rPr>
              <w:t xml:space="preserve"> nach Erstellung der Vereinbarung</w:t>
            </w:r>
            <w:r>
              <w:rPr>
                <w:b w:val="0"/>
              </w:rPr>
              <w:t xml:space="preserve"> geklärt</w:t>
            </w:r>
          </w:p>
          <w:p w:rsidR="005E1E3F" w:rsidRPr="00EE5188" w:rsidRDefault="005E1E3F" w:rsidP="005E1E3F">
            <w:pPr>
              <w:rPr>
                <w:b w:val="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KVs des Nachbarschaftsraums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E1E3F" w:rsidRDefault="005E1E3F" w:rsidP="005E1E3F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Projektfachberatung </w:t>
            </w:r>
            <w:r>
              <w:br/>
              <w:t>Annerose Petry</w:t>
            </w:r>
          </w:p>
        </w:tc>
        <w:sdt>
          <w:sdtPr>
            <w:id w:val="83627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E3F" w:rsidRDefault="005E1E3F" w:rsidP="005E1E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E3F" w:rsidTr="005E1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rPr>
                <w:b w:val="0"/>
                <w:bCs w:val="0"/>
              </w:rPr>
            </w:pPr>
          </w:p>
          <w:p w:rsidR="005E1E3F" w:rsidRDefault="005E1E3F" w:rsidP="005E1E3F">
            <w:pPr>
              <w:rPr>
                <w:bCs w:val="0"/>
              </w:rPr>
            </w:pPr>
            <w:r>
              <w:t xml:space="preserve">Informationen </w:t>
            </w:r>
            <w:r w:rsidRPr="009A2229">
              <w:rPr>
                <w:b w:val="0"/>
              </w:rPr>
              <w:t>an die</w:t>
            </w:r>
            <w:r>
              <w:t>/B</w:t>
            </w:r>
            <w:r w:rsidRPr="00EE5188">
              <w:t>eteiligung</w:t>
            </w:r>
            <w:r w:rsidRPr="00EE5188">
              <w:rPr>
                <w:b w:val="0"/>
              </w:rPr>
              <w:t xml:space="preserve"> der</w:t>
            </w:r>
            <w:r>
              <w:rPr>
                <w:b w:val="0"/>
              </w:rPr>
              <w:br/>
            </w:r>
            <w:r w:rsidRPr="00EE5188">
              <w:rPr>
                <w:b w:val="0"/>
              </w:rPr>
              <w:t>Verwaltungsangestellten</w:t>
            </w:r>
          </w:p>
          <w:p w:rsidR="005E1E3F" w:rsidRPr="00EE5188" w:rsidRDefault="005E1E3F" w:rsidP="005E1E3F">
            <w:pPr>
              <w:rPr>
                <w:b w:val="0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Kirchenvorstände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Ggf. Projektfachberatung</w:t>
            </w:r>
            <w:r>
              <w:br/>
              <w:t>Annerose Petry</w:t>
            </w:r>
          </w:p>
        </w:tc>
        <w:sdt>
          <w:sdtPr>
            <w:id w:val="104511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E1E3F" w:rsidRDefault="005E1E3F" w:rsidP="005E1E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E3F" w:rsidTr="005E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E3F" w:rsidRDefault="005E1E3F" w:rsidP="005E1E3F"/>
          <w:p w:rsidR="005E1E3F" w:rsidRDefault="005E1E3F" w:rsidP="005E1E3F">
            <w:r>
              <w:rPr>
                <w:b w:val="0"/>
                <w:bCs w:val="0"/>
              </w:rPr>
              <w:t xml:space="preserve">Benötigte </w:t>
            </w:r>
            <w:r w:rsidRPr="002861FB">
              <w:rPr>
                <w:bCs w:val="0"/>
              </w:rPr>
              <w:t>Arbeitsplätze</w:t>
            </w:r>
            <w:r>
              <w:rPr>
                <w:b w:val="0"/>
                <w:bCs w:val="0"/>
              </w:rPr>
              <w:t xml:space="preserve"> festlegen</w:t>
            </w:r>
          </w:p>
          <w:p w:rsidR="005E1E3F" w:rsidRDefault="005E1E3F" w:rsidP="005E1E3F">
            <w:pPr>
              <w:rPr>
                <w:b w:val="0"/>
                <w:bCs w:val="0"/>
              </w:rPr>
            </w:pPr>
          </w:p>
        </w:tc>
        <w:tc>
          <w:tcPr>
            <w:tcW w:w="3236" w:type="dxa"/>
            <w:shd w:val="clear" w:color="auto" w:fill="auto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KVs oder Verwaltungsausschuss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E1E3F" w:rsidRDefault="005E1E3F" w:rsidP="005E1E3F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Projektfachberatung </w:t>
            </w:r>
            <w:r>
              <w:br/>
              <w:t>Annerose Petry</w:t>
            </w:r>
          </w:p>
        </w:tc>
        <w:sdt>
          <w:sdtPr>
            <w:id w:val="-11294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E3F" w:rsidRDefault="005E1E3F" w:rsidP="005E1E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E3F" w:rsidTr="005E1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spacing w:before="120"/>
            </w:pPr>
            <w:r w:rsidRPr="00021DB6">
              <w:rPr>
                <w:bCs w:val="0"/>
              </w:rPr>
              <w:t>Anwesenheits</w:t>
            </w:r>
            <w:r>
              <w:rPr>
                <w:b w:val="0"/>
                <w:bCs w:val="0"/>
              </w:rPr>
              <w:t xml:space="preserve">- und </w:t>
            </w:r>
            <w:r w:rsidRPr="00021DB6">
              <w:rPr>
                <w:bCs w:val="0"/>
              </w:rPr>
              <w:t>Öffnungszeiten</w:t>
            </w:r>
            <w:r>
              <w:rPr>
                <w:b w:val="0"/>
                <w:bCs w:val="0"/>
              </w:rPr>
              <w:t>, sowie</w:t>
            </w:r>
          </w:p>
          <w:p w:rsidR="005E1E3F" w:rsidRDefault="005E1E3F" w:rsidP="005E1E3F">
            <w:r w:rsidRPr="00021DB6">
              <w:rPr>
                <w:bCs w:val="0"/>
              </w:rPr>
              <w:t>Vertretungsregelungen</w:t>
            </w:r>
            <w:r>
              <w:rPr>
                <w:b w:val="0"/>
                <w:bCs w:val="0"/>
              </w:rPr>
              <w:t xml:space="preserve"> festlegen</w:t>
            </w:r>
          </w:p>
          <w:p w:rsidR="005E1E3F" w:rsidRDefault="005E1E3F" w:rsidP="005E1E3F">
            <w:pPr>
              <w:rPr>
                <w:b w:val="0"/>
                <w:bCs w:val="0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KVs oder Verwaltungsausschuss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Projektfachberatung </w:t>
            </w:r>
            <w:r>
              <w:br/>
              <w:t>Annerose Petry</w:t>
            </w:r>
          </w:p>
        </w:tc>
        <w:sdt>
          <w:sdtPr>
            <w:id w:val="-88779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E1E3F" w:rsidRDefault="005E1E3F" w:rsidP="005E1E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E3F" w:rsidTr="005E1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E3F" w:rsidRPr="00EE5188" w:rsidRDefault="005E1E3F" w:rsidP="005E1E3F">
            <w:pPr>
              <w:rPr>
                <w:b w:val="0"/>
              </w:rPr>
            </w:pPr>
            <w:r w:rsidRPr="00EE5188">
              <w:rPr>
                <w:b w:val="0"/>
              </w:rPr>
              <w:t xml:space="preserve">Beteiligung der </w:t>
            </w:r>
            <w:r w:rsidRPr="00EE5188">
              <w:t>MAV</w:t>
            </w:r>
            <w:r w:rsidRPr="00EE5188">
              <w:rPr>
                <w:b w:val="0"/>
              </w:rPr>
              <w:t>, da es um Mitarbeitende und ggfs. Betriebsübergänge geht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 KVs setzen sich mit ihrer MAV in Verbindung, wenn eine Verwaltungszusammenlegung überlegt wird.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5E1E3F" w:rsidRDefault="005E1E3F" w:rsidP="005E1E3F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Jeweilige MAV</w:t>
            </w:r>
          </w:p>
        </w:tc>
        <w:sdt>
          <w:sdtPr>
            <w:id w:val="-26122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E3F" w:rsidRDefault="005E1E3F" w:rsidP="005E1E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E3F" w:rsidTr="005E1E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rPr>
                <w:b w:val="0"/>
                <w:bCs w:val="0"/>
              </w:rPr>
            </w:pPr>
          </w:p>
          <w:p w:rsidR="005E1E3F" w:rsidRDefault="005E1E3F" w:rsidP="005E1E3F">
            <w:pPr>
              <w:rPr>
                <w:bCs w:val="0"/>
              </w:rPr>
            </w:pPr>
            <w:r w:rsidRPr="00EE5188">
              <w:t>Sortierung</w:t>
            </w:r>
            <w:r w:rsidRPr="00EE5188">
              <w:rPr>
                <w:b w:val="0"/>
              </w:rPr>
              <w:t xml:space="preserve"> des </w:t>
            </w:r>
            <w:r w:rsidRPr="005B1C21">
              <w:rPr>
                <w:b w:val="0"/>
                <w:u w:val="single"/>
              </w:rPr>
              <w:t xml:space="preserve">Schriftgutes </w:t>
            </w:r>
            <w:r w:rsidRPr="00EE5188">
              <w:rPr>
                <w:b w:val="0"/>
              </w:rPr>
              <w:t>in alle</w:t>
            </w:r>
            <w:r w:rsidRPr="004D00B0">
              <w:rPr>
                <w:b w:val="0"/>
              </w:rPr>
              <w:t xml:space="preserve">n </w:t>
            </w:r>
            <w:r w:rsidRPr="00EE5188">
              <w:rPr>
                <w:b w:val="0"/>
              </w:rPr>
              <w:t>beteiligten Gemeindebüros</w:t>
            </w:r>
            <w:r w:rsidR="005B1C21">
              <w:rPr>
                <w:b w:val="0"/>
              </w:rPr>
              <w:t xml:space="preserve"> </w:t>
            </w:r>
            <w:r w:rsidR="005B1C21" w:rsidRPr="005B1C21">
              <w:rPr>
                <w:b w:val="0"/>
                <w:u w:val="single"/>
              </w:rPr>
              <w:t>und der Archive</w:t>
            </w:r>
            <w:r w:rsidR="005B1C21">
              <w:rPr>
                <w:b w:val="0"/>
              </w:rPr>
              <w:t xml:space="preserve"> in allen Kirchengemeinden</w:t>
            </w:r>
          </w:p>
          <w:p w:rsidR="005E1E3F" w:rsidRPr="00EE5188" w:rsidRDefault="005E1E3F" w:rsidP="005E1E3F">
            <w:pPr>
              <w:rPr>
                <w:b w:val="0"/>
              </w:rPr>
            </w:pPr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:rsidR="005E1E3F" w:rsidRDefault="005E1E3F" w:rsidP="005B1C21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Zentralarchiv Kirchenverwaltung</w:t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Anfragen unter:</w:t>
            </w:r>
          </w:p>
          <w:p w:rsidR="005E1E3F" w:rsidRDefault="006F30DF" w:rsidP="005E1E3F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5E1E3F" w:rsidRPr="00DC41BA">
                <w:rPr>
                  <w:rStyle w:val="Hyperlink"/>
                </w:rPr>
                <w:t>Zentralarchiv@ekhn.de</w:t>
              </w:r>
            </w:hyperlink>
          </w:p>
        </w:tc>
        <w:sdt>
          <w:sdtPr>
            <w:id w:val="-182774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bottom w:val="single" w:sz="4" w:space="0" w:color="666666" w:themeColor="text1" w:themeTint="99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E1E3F" w:rsidRDefault="005E1E3F" w:rsidP="005E1E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861FB" w:rsidRDefault="002861FB" w:rsidP="002861FB">
      <w:pPr>
        <w:rPr>
          <w:rFonts w:ascii="Arial" w:hAnsi="Arial" w:cs="Arial"/>
          <w:b/>
        </w:rPr>
      </w:pPr>
    </w:p>
    <w:p w:rsidR="001D3EB3" w:rsidRDefault="001D3EB3" w:rsidP="002861FB">
      <w:pPr>
        <w:rPr>
          <w:rFonts w:ascii="Arial" w:hAnsi="Arial" w:cs="Arial"/>
          <w:b/>
        </w:rPr>
      </w:pPr>
    </w:p>
    <w:p w:rsidR="001D3EB3" w:rsidRDefault="001D3E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D5B82" w:rsidRDefault="00DD5B82" w:rsidP="002861FB">
      <w:pPr>
        <w:rPr>
          <w:rFonts w:ascii="Arial" w:hAnsi="Arial" w:cs="Arial"/>
          <w:b/>
        </w:rPr>
      </w:pPr>
    </w:p>
    <w:p w:rsidR="001D3EB3" w:rsidRPr="005E1E3F" w:rsidRDefault="00D661D0" w:rsidP="00DD5B82">
      <w:pPr>
        <w:ind w:left="-1276" w:right="-1276"/>
        <w:jc w:val="center"/>
        <w:rPr>
          <w:rFonts w:ascii="Arial" w:hAnsi="Arial" w:cs="Arial"/>
          <w:b/>
          <w:sz w:val="24"/>
        </w:rPr>
      </w:pPr>
      <w:r w:rsidRPr="005E1E3F"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3AF3C6D" wp14:editId="54AE0A33">
                <wp:simplePos x="0" y="0"/>
                <wp:positionH relativeFrom="column">
                  <wp:posOffset>5364554</wp:posOffset>
                </wp:positionH>
                <wp:positionV relativeFrom="paragraph">
                  <wp:posOffset>83731</wp:posOffset>
                </wp:positionV>
                <wp:extent cx="988828" cy="0"/>
                <wp:effectExtent l="0" t="0" r="0" b="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6B996B" id="Gerader Verbinder 50" o:spid="_x0000_s1026" style="position:absolute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4pt,6.6pt" to="500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" strokecolor="black [3040]"/>
            </w:pict>
          </mc:Fallback>
        </mc:AlternateContent>
      </w:r>
      <w:r w:rsidRPr="005E1E3F"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89EC67A" wp14:editId="2E312391">
                <wp:simplePos x="0" y="0"/>
                <wp:positionH relativeFrom="column">
                  <wp:posOffset>-619804</wp:posOffset>
                </wp:positionH>
                <wp:positionV relativeFrom="paragraph">
                  <wp:posOffset>83731</wp:posOffset>
                </wp:positionV>
                <wp:extent cx="1015320" cy="709"/>
                <wp:effectExtent l="0" t="0" r="13970" b="37465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5320" cy="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7D1074" id="Gerader Verbinder 49" o:spid="_x0000_s1026" style="position:absolute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8pt,6.6pt" to="31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" strokecolor="black [3040]"/>
            </w:pict>
          </mc:Fallback>
        </mc:AlternateContent>
      </w:r>
      <w:r w:rsidR="00DD5B82" w:rsidRPr="005E1E3F">
        <w:rPr>
          <w:rFonts w:ascii="Arial" w:hAnsi="Arial" w:cs="Arial"/>
          <w:b/>
          <w:sz w:val="24"/>
        </w:rPr>
        <w:t>2. weitere Vorbereitungen zur Einrichtung des gemeinsamen Büros</w:t>
      </w:r>
    </w:p>
    <w:tbl>
      <w:tblPr>
        <w:tblStyle w:val="Listentabelle21"/>
        <w:tblpPr w:leftFromText="141" w:rightFromText="141" w:vertAnchor="page" w:horzAnchor="margin" w:tblpXSpec="center" w:tblpY="2932"/>
        <w:tblW w:w="11040" w:type="dxa"/>
        <w:tblLook w:val="04A0" w:firstRow="1" w:lastRow="0" w:firstColumn="1" w:lastColumn="0" w:noHBand="0" w:noVBand="1"/>
      </w:tblPr>
      <w:tblGrid>
        <w:gridCol w:w="3974"/>
        <w:gridCol w:w="3543"/>
        <w:gridCol w:w="2327"/>
        <w:gridCol w:w="1196"/>
      </w:tblGrid>
      <w:tr w:rsidR="005E1E3F" w:rsidTr="00D6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3F" w:rsidRDefault="005E1E3F" w:rsidP="005E1E3F">
            <w:pPr>
              <w:jc w:val="center"/>
              <w:rPr>
                <w:rFonts w:ascii="Arial" w:hAnsi="Arial" w:cs="Arial"/>
              </w:rPr>
            </w:pPr>
            <w:bookmarkStart w:id="0" w:name="_Hlk155697993"/>
            <w:bookmarkStart w:id="1" w:name="_Hlk155693704"/>
            <w:r>
              <w:rPr>
                <w:rFonts w:ascii="Arial" w:hAnsi="Arial" w:cs="Arial"/>
              </w:rPr>
              <w:t>Thema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5E1E3F" w:rsidRPr="005B4C93" w:rsidRDefault="005E1E3F" w:rsidP="005E1E3F">
            <w:pPr>
              <w:ind w:left="-34" w:righ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C93">
              <w:rPr>
                <w:rFonts w:ascii="Arial" w:hAnsi="Arial" w:cs="Arial"/>
              </w:rPr>
              <w:t>Zuständigkeit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5E1E3F" w:rsidRPr="005B4C93" w:rsidRDefault="005E1E3F" w:rsidP="005E1E3F">
            <w:pPr>
              <w:ind w:left="-1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Bemerkungen/ </w:t>
            </w:r>
            <w:r>
              <w:rPr>
                <w:rFonts w:ascii="Arial" w:hAnsi="Arial" w:cs="Arial"/>
              </w:rPr>
              <w:br/>
            </w:r>
            <w:r w:rsidRPr="005B4C93">
              <w:rPr>
                <w:rFonts w:ascii="Arial" w:hAnsi="Arial" w:cs="Arial"/>
              </w:rPr>
              <w:t>Ansprechperson</w:t>
            </w:r>
          </w:p>
        </w:tc>
        <w:tc>
          <w:tcPr>
            <w:tcW w:w="11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3F" w:rsidRDefault="005E1E3F" w:rsidP="005E1E3F">
            <w:pPr>
              <w:ind w:left="-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C93">
              <w:rPr>
                <w:rFonts w:ascii="Arial" w:hAnsi="Arial" w:cs="Arial"/>
              </w:rPr>
              <w:t>Erledigt</w:t>
            </w:r>
            <w:r>
              <w:rPr>
                <w:rFonts w:ascii="Arial" w:hAnsi="Arial" w:cs="Arial"/>
              </w:rPr>
              <w:t>?</w:t>
            </w:r>
          </w:p>
        </w:tc>
      </w:tr>
      <w:tr w:rsidR="00BA32A5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E3F" w:rsidRPr="005737AD" w:rsidRDefault="005E1E3F" w:rsidP="005E1E3F">
            <w:pPr>
              <w:rPr>
                <w:b w:val="0"/>
                <w:bCs w:val="0"/>
              </w:rPr>
            </w:pPr>
          </w:p>
          <w:p w:rsidR="005E1E3F" w:rsidRPr="005737AD" w:rsidRDefault="005E1E3F" w:rsidP="005E1E3F">
            <w:pPr>
              <w:ind w:right="-74"/>
              <w:rPr>
                <w:bCs w:val="0"/>
              </w:rPr>
            </w:pPr>
            <w:r w:rsidRPr="005737AD">
              <w:t xml:space="preserve">Öffentlichkeitsarbeit </w:t>
            </w:r>
            <w:r w:rsidRPr="005737AD">
              <w:rPr>
                <w:b w:val="0"/>
              </w:rPr>
              <w:t>– wann informieren wir wen und wie?</w:t>
            </w:r>
          </w:p>
          <w:p w:rsidR="005E1E3F" w:rsidRDefault="005E1E3F" w:rsidP="005E1E3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E1E3F" w:rsidRDefault="005E1E3F" w:rsidP="005E1E3F">
            <w:pPr>
              <w:ind w:left="-142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KVs oder Verwaltungsausschuss 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E1E3F" w:rsidRDefault="005E1E3F" w:rsidP="005E1E3F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39069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E3F" w:rsidRDefault="005E1E3F" w:rsidP="005E1E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E3F" w:rsidTr="00D66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rPr>
                <w:b w:val="0"/>
                <w:bCs w:val="0"/>
                <w:sz w:val="16"/>
              </w:rPr>
            </w:pPr>
          </w:p>
          <w:p w:rsidR="005E1E3F" w:rsidRDefault="005E1E3F" w:rsidP="005E1E3F">
            <w:pPr>
              <w:rPr>
                <w:bCs w:val="0"/>
                <w:sz w:val="16"/>
              </w:rPr>
            </w:pPr>
            <w:r w:rsidRPr="000D33F9">
              <w:t>Verabschiedung</w:t>
            </w:r>
            <w:r>
              <w:t xml:space="preserve"> </w:t>
            </w:r>
            <w:r w:rsidRPr="006A2B31">
              <w:rPr>
                <w:b w:val="0"/>
              </w:rPr>
              <w:t>der Verwaltungs</w:t>
            </w:r>
            <w:r>
              <w:rPr>
                <w:b w:val="0"/>
              </w:rPr>
              <w:t>-</w:t>
            </w:r>
            <w:r w:rsidRPr="006A2B31">
              <w:rPr>
                <w:b w:val="0"/>
              </w:rPr>
              <w:t>angestellten</w:t>
            </w:r>
            <w:r w:rsidRPr="000D33F9">
              <w:rPr>
                <w:b w:val="0"/>
              </w:rPr>
              <w:t xml:space="preserve"> aus den alten Büros? </w:t>
            </w:r>
            <w:r>
              <w:rPr>
                <w:b w:val="0"/>
              </w:rPr>
              <w:br/>
            </w:r>
            <w:r w:rsidRPr="000D33F9">
              <w:t>Begrüßung</w:t>
            </w:r>
            <w:r w:rsidRPr="000D33F9">
              <w:rPr>
                <w:b w:val="0"/>
              </w:rPr>
              <w:t xml:space="preserve"> im neuen gemeinsamen Büro?</w:t>
            </w:r>
            <w:r w:rsidR="005B1C21">
              <w:rPr>
                <w:b w:val="0"/>
              </w:rPr>
              <w:t xml:space="preserve"> Im Gottesdienst? Tag </w:t>
            </w:r>
            <w:proofErr w:type="gramStart"/>
            <w:r w:rsidR="005B1C21">
              <w:rPr>
                <w:b w:val="0"/>
              </w:rPr>
              <w:t>der offenen</w:t>
            </w:r>
            <w:proofErr w:type="gramEnd"/>
            <w:r w:rsidR="005B1C21">
              <w:rPr>
                <w:b w:val="0"/>
              </w:rPr>
              <w:t xml:space="preserve"> Büro im neuen Büro?</w:t>
            </w:r>
            <w:r w:rsidRPr="000D33F9">
              <w:rPr>
                <w:b w:val="0"/>
              </w:rPr>
              <w:t xml:space="preserve"> Ggfs. Umgang mit Trauer, Veränderungsproblemen</w:t>
            </w:r>
            <w:r>
              <w:rPr>
                <w:b w:val="0"/>
              </w:rPr>
              <w:t xml:space="preserve"> bei Mitarbeitenden und Gemeindegliedern</w:t>
            </w:r>
          </w:p>
          <w:p w:rsidR="005E1E3F" w:rsidRPr="00A12929" w:rsidRDefault="005E1E3F" w:rsidP="005E1E3F">
            <w:pPr>
              <w:rPr>
                <w:b w:val="0"/>
                <w:sz w:val="16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KVs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23824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E1E3F" w:rsidRDefault="005E1E3F" w:rsidP="005E1E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2A5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E3F" w:rsidRPr="000D33F9" w:rsidRDefault="005E1E3F" w:rsidP="005E1E3F">
            <w:pPr>
              <w:rPr>
                <w:b w:val="0"/>
              </w:rPr>
            </w:pPr>
            <w:r w:rsidRPr="00D109CE">
              <w:t>Einrichten</w:t>
            </w:r>
            <w:r w:rsidRPr="000D33F9">
              <w:rPr>
                <w:b w:val="0"/>
              </w:rPr>
              <w:t xml:space="preserve"> des Büros mit Möbeln – neu oder aus den vorhandenen Beständen? Lichtverhältnisse prüfen</w:t>
            </w:r>
            <w:r>
              <w:rPr>
                <w:b w:val="0"/>
              </w:rPr>
              <w:t>.</w:t>
            </w:r>
          </w:p>
          <w:p w:rsidR="005E1E3F" w:rsidRDefault="005E1E3F" w:rsidP="005E1E3F">
            <w:pPr>
              <w:rPr>
                <w:bCs w:val="0"/>
              </w:rPr>
            </w:pPr>
            <w:r w:rsidRPr="000D33F9">
              <w:rPr>
                <w:b w:val="0"/>
              </w:rPr>
              <w:t>Müssen noch Renovierungsarbeiten ausgeführt werden?</w:t>
            </w:r>
          </w:p>
          <w:p w:rsidR="005E1E3F" w:rsidRDefault="005E1E3F" w:rsidP="005E1E3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KVs oder Verwaltungsausschuss - Verwaltungsangestellte sollten mit einbezogen werden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E1E3F" w:rsidRDefault="005E1E3F" w:rsidP="005E1E3F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Evtl. regionale Baubetreuung, BAD</w:t>
            </w:r>
          </w:p>
        </w:tc>
        <w:sdt>
          <w:sdtPr>
            <w:id w:val="109113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E3F" w:rsidRDefault="005E1E3F" w:rsidP="005E1E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E3F" w:rsidTr="00D66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rPr>
                <w:bCs w:val="0"/>
              </w:rPr>
            </w:pPr>
            <w:r w:rsidRPr="00D109CE">
              <w:t>Technische Einrichtung</w:t>
            </w:r>
            <w:r w:rsidRPr="000D33F9">
              <w:rPr>
                <w:b w:val="0"/>
              </w:rPr>
              <w:t xml:space="preserve"> des Büros – welche PCs, Laptops werden künftig benötigt (z.B. auch für Homeoffice), welche sind vorhanden?</w:t>
            </w:r>
          </w:p>
          <w:p w:rsidR="005E1E3F" w:rsidRPr="001351FD" w:rsidRDefault="005E1E3F" w:rsidP="005E1E3F">
            <w:pPr>
              <w:rPr>
                <w:bCs w:val="0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KVs oder Verwaltungsausschuss - Verwaltungsangestellte sollten mit einbezogen werden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71703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E1E3F" w:rsidRDefault="005E1E3F" w:rsidP="005E1E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2A5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E3F" w:rsidRDefault="005E1E3F" w:rsidP="005E1E3F">
            <w:pPr>
              <w:rPr>
                <w:b w:val="0"/>
              </w:rPr>
            </w:pPr>
            <w:r w:rsidRPr="006B787E">
              <w:rPr>
                <w:b w:val="0"/>
              </w:rPr>
              <w:t>Welche Geräte werden noch benötigt: Drucker, Kopierer, Rechenmaschine</w:t>
            </w:r>
            <w:r>
              <w:rPr>
                <w:b w:val="0"/>
              </w:rPr>
              <w:t>,</w:t>
            </w:r>
            <w:r w:rsidRPr="006B787E">
              <w:rPr>
                <w:b w:val="0"/>
              </w:rPr>
              <w:t xml:space="preserve"> etc.? Können diese aus Beständen mitgenommen werden? Müssen Leasingverträge gekündigt oder umgestellt werden?</w:t>
            </w:r>
          </w:p>
          <w:p w:rsidR="005B1C21" w:rsidRDefault="005B1C21" w:rsidP="005E1E3F">
            <w:pPr>
              <w:rPr>
                <w:b w:val="0"/>
                <w:bCs w:val="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KVs oder Verwaltungsausschuss - Verwaltungsangestellte sollten mit einbezogen werden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E1E3F" w:rsidRDefault="005E1E3F" w:rsidP="005E1E3F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30929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E3F" w:rsidRDefault="005E1E3F" w:rsidP="005E1E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E3F" w:rsidTr="00D66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rPr>
                <w:b w:val="0"/>
              </w:rPr>
            </w:pPr>
            <w:r w:rsidRPr="006B787E">
              <w:rPr>
                <w:b w:val="0"/>
              </w:rPr>
              <w:t>Einrichtung des Telefons – welche Nummer soll gültig sein, eine ganz neue Nummer? Soll es Durchwahlen geben?</w:t>
            </w:r>
          </w:p>
          <w:p w:rsidR="005B1C21" w:rsidRPr="001351FD" w:rsidRDefault="005B1C21" w:rsidP="005E1E3F">
            <w:pPr>
              <w:rPr>
                <w:bCs w:val="0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KVs oder Verwaltungsausschuss - Verwaltungsangestellte sollten mit einbezogen werden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05040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E1E3F" w:rsidRDefault="005E1E3F" w:rsidP="005E1E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32A5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1E3F" w:rsidRDefault="005E1E3F" w:rsidP="005E1E3F">
            <w:pPr>
              <w:rPr>
                <w:bCs w:val="0"/>
              </w:rPr>
            </w:pPr>
            <w:r w:rsidRPr="000D33F9">
              <w:rPr>
                <w:b w:val="0"/>
              </w:rPr>
              <w:t xml:space="preserve">Wie werden die </w:t>
            </w:r>
            <w:r w:rsidRPr="006A2B31">
              <w:t>Umzüge</w:t>
            </w:r>
            <w:r w:rsidRPr="000D33F9">
              <w:rPr>
                <w:b w:val="0"/>
              </w:rPr>
              <w:t xml:space="preserve"> der Akten, ggfs. Möbel etc. aus den Büros organisiert? Wie wird dies finanziert?</w:t>
            </w:r>
          </w:p>
          <w:p w:rsidR="005E1E3F" w:rsidRPr="000D33F9" w:rsidRDefault="005E1E3F" w:rsidP="005E1E3F">
            <w:pPr>
              <w:rPr>
                <w:b w:val="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KVs oder Verwaltungsausschuss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E1E3F" w:rsidRDefault="005E1E3F" w:rsidP="005E1E3F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6270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1E3F" w:rsidRDefault="005E1E3F" w:rsidP="005E1E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E1E3F" w:rsidTr="00D66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Ggf. Anschaffung von neuen Stempeln mit der Adresse des neuen Gemeindebüros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KVs oder Verwaltungsausschuss - Verwaltungsangestellte sollten mit einbezogen werden</w:t>
            </w:r>
          </w:p>
        </w:tc>
        <w:tc>
          <w:tcPr>
            <w:tcW w:w="2327" w:type="dxa"/>
            <w:shd w:val="clear" w:color="auto" w:fill="F2F2F2" w:themeFill="background1" w:themeFillShade="F2"/>
            <w:vAlign w:val="center"/>
          </w:tcPr>
          <w:p w:rsidR="005E1E3F" w:rsidRDefault="005E1E3F" w:rsidP="005E1E3F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28524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6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E1E3F" w:rsidRDefault="005E1E3F" w:rsidP="005E1E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  <w:bookmarkEnd w:id="1"/>
    </w:tbl>
    <w:p w:rsidR="009E4950" w:rsidRDefault="009E4950" w:rsidP="009E4950">
      <w:pPr>
        <w:jc w:val="center"/>
        <w:rPr>
          <w:rFonts w:ascii="Arial" w:hAnsi="Arial" w:cs="Arial"/>
          <w:b/>
        </w:rPr>
      </w:pPr>
    </w:p>
    <w:p w:rsidR="001D3EB3" w:rsidRDefault="001D3EB3" w:rsidP="001D3EB3">
      <w:pPr>
        <w:rPr>
          <w:rFonts w:ascii="Arial" w:hAnsi="Arial" w:cs="Arial"/>
          <w:b/>
        </w:rPr>
      </w:pPr>
    </w:p>
    <w:p w:rsidR="005E1E3F" w:rsidRDefault="005E1E3F" w:rsidP="00DD5B82">
      <w:pPr>
        <w:ind w:left="-1276" w:right="-1276"/>
        <w:jc w:val="center"/>
        <w:rPr>
          <w:rFonts w:ascii="Arial" w:hAnsi="Arial" w:cs="Arial"/>
          <w:b/>
          <w:sz w:val="24"/>
        </w:rPr>
      </w:pPr>
    </w:p>
    <w:p w:rsidR="000D33F9" w:rsidRPr="005E1E3F" w:rsidRDefault="00D661D0" w:rsidP="00DD5B82">
      <w:pPr>
        <w:ind w:left="-1276" w:right="-1276"/>
        <w:jc w:val="center"/>
        <w:rPr>
          <w:rFonts w:ascii="Arial" w:hAnsi="Arial" w:cs="Arial"/>
          <w:b/>
          <w:sz w:val="24"/>
        </w:rPr>
      </w:pPr>
      <w:r w:rsidRPr="005E1E3F"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6A75651" wp14:editId="6CA7489A">
                <wp:simplePos x="0" y="0"/>
                <wp:positionH relativeFrom="column">
                  <wp:posOffset>4486959</wp:posOffset>
                </wp:positionH>
                <wp:positionV relativeFrom="paragraph">
                  <wp:posOffset>84015</wp:posOffset>
                </wp:positionV>
                <wp:extent cx="1866900" cy="0"/>
                <wp:effectExtent l="0" t="0" r="0" b="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B55437" id="Gerader Verbinder 52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3pt,6.6pt" to="50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" strokecolor="black [3040]"/>
            </w:pict>
          </mc:Fallback>
        </mc:AlternateContent>
      </w:r>
      <w:r w:rsidRPr="005E1E3F"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A5F4D4E" wp14:editId="75258439">
                <wp:simplePos x="0" y="0"/>
                <wp:positionH relativeFrom="column">
                  <wp:posOffset>-616163</wp:posOffset>
                </wp:positionH>
                <wp:positionV relativeFrom="paragraph">
                  <wp:posOffset>84667</wp:posOffset>
                </wp:positionV>
                <wp:extent cx="1855259" cy="0"/>
                <wp:effectExtent l="0" t="0" r="0" b="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5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AC7B8" id="Gerader Verbinder 51" o:spid="_x0000_s1026" style="position:absolute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pt,6.65pt" to="97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" strokecolor="black [3040]"/>
            </w:pict>
          </mc:Fallback>
        </mc:AlternateContent>
      </w:r>
      <w:r w:rsidR="00DD5B82" w:rsidRPr="005E1E3F">
        <w:rPr>
          <w:rFonts w:ascii="Arial" w:hAnsi="Arial" w:cs="Arial"/>
          <w:b/>
          <w:sz w:val="24"/>
        </w:rPr>
        <w:t>3. Umsetzung für das gemeinsame Arbeiten</w:t>
      </w:r>
    </w:p>
    <w:tbl>
      <w:tblPr>
        <w:tblStyle w:val="Listentabelle21"/>
        <w:tblpPr w:leftFromText="141" w:rightFromText="141" w:vertAnchor="page" w:horzAnchor="margin" w:tblpXSpec="center" w:tblpY="2965"/>
        <w:tblW w:w="11061" w:type="dxa"/>
        <w:tblLook w:val="04A0" w:firstRow="1" w:lastRow="0" w:firstColumn="1" w:lastColumn="0" w:noHBand="0" w:noVBand="1"/>
      </w:tblPr>
      <w:tblGrid>
        <w:gridCol w:w="2999"/>
        <w:gridCol w:w="3292"/>
        <w:gridCol w:w="2993"/>
        <w:gridCol w:w="1777"/>
      </w:tblGrid>
      <w:tr w:rsidR="005E1E3F" w:rsidTr="00D6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EB3" w:rsidRDefault="001D3EB3" w:rsidP="001D3E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1D3EB3" w:rsidRPr="005B4C93" w:rsidRDefault="001D3EB3" w:rsidP="001D3EB3">
            <w:pPr>
              <w:ind w:left="-34" w:right="-10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C93">
              <w:rPr>
                <w:rFonts w:ascii="Arial" w:hAnsi="Arial" w:cs="Arial"/>
              </w:rPr>
              <w:t>Zuständigkeit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1D3EB3" w:rsidRPr="005B4C93" w:rsidRDefault="001D3EB3" w:rsidP="001D3EB3">
            <w:pPr>
              <w:ind w:left="-1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Bemerkungen/ </w:t>
            </w:r>
            <w:r>
              <w:rPr>
                <w:rFonts w:ascii="Arial" w:hAnsi="Arial" w:cs="Arial"/>
              </w:rPr>
              <w:br/>
            </w:r>
            <w:r w:rsidRPr="005B4C93">
              <w:rPr>
                <w:rFonts w:ascii="Arial" w:hAnsi="Arial" w:cs="Arial"/>
              </w:rPr>
              <w:t>Ansprechperson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EB3" w:rsidRDefault="001D3EB3" w:rsidP="001D3EB3">
            <w:pPr>
              <w:ind w:left="-10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B4C93">
              <w:rPr>
                <w:rFonts w:ascii="Arial" w:hAnsi="Arial" w:cs="Arial"/>
              </w:rPr>
              <w:t>Erledigt</w:t>
            </w:r>
            <w:r>
              <w:rPr>
                <w:rFonts w:ascii="Arial" w:hAnsi="Arial" w:cs="Arial"/>
              </w:rPr>
              <w:t>?</w:t>
            </w:r>
          </w:p>
        </w:tc>
      </w:tr>
      <w:tr w:rsidR="001D3EB3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EB3" w:rsidRDefault="001D3EB3" w:rsidP="001D3EB3">
            <w:pPr>
              <w:rPr>
                <w:bCs w:val="0"/>
              </w:rPr>
            </w:pPr>
          </w:p>
          <w:p w:rsidR="001D3EB3" w:rsidRDefault="001D3EB3" w:rsidP="001D3EB3">
            <w:pPr>
              <w:rPr>
                <w:bCs w:val="0"/>
              </w:rPr>
            </w:pPr>
            <w:r>
              <w:rPr>
                <w:b w:val="0"/>
              </w:rPr>
              <w:t xml:space="preserve">Einrichtung eines gemeinsamen </w:t>
            </w:r>
            <w:r w:rsidRPr="00D109CE">
              <w:t>Laufwerks</w:t>
            </w:r>
            <w:r>
              <w:rPr>
                <w:b w:val="0"/>
              </w:rPr>
              <w:t xml:space="preserve"> – Zugriffe von allen</w:t>
            </w:r>
          </w:p>
          <w:p w:rsidR="001D3EB3" w:rsidRPr="00D109CE" w:rsidRDefault="001D3EB3" w:rsidP="001D3EB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</w:t>
            </w:r>
            <w:r w:rsidRPr="00D109CE">
              <w:rPr>
                <w:b w:val="0"/>
                <w:bCs w:val="0"/>
              </w:rPr>
              <w:t xml:space="preserve">.B. </w:t>
            </w:r>
            <w:r>
              <w:rPr>
                <w:b w:val="0"/>
                <w:bCs w:val="0"/>
              </w:rPr>
              <w:t xml:space="preserve">über </w:t>
            </w:r>
            <w:r w:rsidRPr="00D109CE">
              <w:rPr>
                <w:b w:val="0"/>
                <w:bCs w:val="0"/>
              </w:rPr>
              <w:t>EKHN-Portal,</w:t>
            </w:r>
            <w:r>
              <w:rPr>
                <w:b w:val="0"/>
                <w:bCs w:val="0"/>
              </w:rPr>
              <w:br/>
            </w:r>
            <w:r w:rsidRPr="00D109CE">
              <w:rPr>
                <w:b w:val="0"/>
                <w:bCs w:val="0"/>
              </w:rPr>
              <w:t>Citrix</w:t>
            </w:r>
            <w:r>
              <w:rPr>
                <w:b w:val="0"/>
                <w:bCs w:val="0"/>
              </w:rPr>
              <w:t>-</w:t>
            </w:r>
            <w:r w:rsidRPr="00D109CE">
              <w:rPr>
                <w:b w:val="0"/>
                <w:bCs w:val="0"/>
              </w:rPr>
              <w:t xml:space="preserve">Oberfläche </w:t>
            </w:r>
          </w:p>
          <w:p w:rsidR="001D3EB3" w:rsidRDefault="001D3EB3" w:rsidP="001D3EB3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1D3EB3" w:rsidRDefault="001D3EB3" w:rsidP="001D3EB3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Antrag durch Anstellungsträgergemeinde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D3EB3" w:rsidRDefault="001D3EB3" w:rsidP="001D3EB3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 in der Kirchenverwaltung</w:t>
            </w:r>
            <w:r>
              <w:br/>
            </w:r>
            <w:hyperlink r:id="rId10" w:history="1">
              <w:r w:rsidRPr="00054737">
                <w:rPr>
                  <w:rStyle w:val="Hyperlink"/>
                </w:rPr>
                <w:t>support@ekhn.de</w:t>
              </w:r>
            </w:hyperlink>
          </w:p>
          <w:p w:rsidR="001D3EB3" w:rsidRDefault="001D3EB3" w:rsidP="001D3EB3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EKHN-Portal:</w:t>
            </w:r>
            <w:r>
              <w:br/>
            </w:r>
            <w:hyperlink r:id="rId11" w:history="1">
              <w:r w:rsidRPr="00054737">
                <w:rPr>
                  <w:rStyle w:val="Hyperlink"/>
                </w:rPr>
                <w:t>portal@ekhn.de</w:t>
              </w:r>
            </w:hyperlink>
          </w:p>
        </w:tc>
        <w:sdt>
          <w:sdtPr>
            <w:id w:val="204871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3EB3" w:rsidRDefault="001D3EB3" w:rsidP="001D3E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3EB3" w:rsidTr="00D66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3EB3" w:rsidRDefault="001D3EB3" w:rsidP="001D3EB3">
            <w:pPr>
              <w:rPr>
                <w:bCs w:val="0"/>
              </w:rPr>
            </w:pPr>
          </w:p>
          <w:p w:rsidR="001D3EB3" w:rsidRDefault="001D3EB3" w:rsidP="001D3EB3">
            <w:pPr>
              <w:rPr>
                <w:bCs w:val="0"/>
              </w:rPr>
            </w:pPr>
            <w:r w:rsidRPr="006B787E">
              <w:rPr>
                <w:b w:val="0"/>
              </w:rPr>
              <w:t>Einrichtung einer gemeinsamen Mailadresse</w:t>
            </w:r>
          </w:p>
          <w:p w:rsidR="001D3EB3" w:rsidRPr="001351FD" w:rsidRDefault="001D3EB3" w:rsidP="001D3EB3">
            <w:pPr>
              <w:rPr>
                <w:bCs w:val="0"/>
              </w:rPr>
            </w:pPr>
          </w:p>
        </w:tc>
        <w:tc>
          <w:tcPr>
            <w:tcW w:w="3292" w:type="dxa"/>
            <w:shd w:val="clear" w:color="auto" w:fill="F2F2F2" w:themeFill="background1" w:themeFillShade="F2"/>
            <w:vAlign w:val="center"/>
          </w:tcPr>
          <w:p w:rsidR="001D3EB3" w:rsidRDefault="001D3EB3" w:rsidP="001D3EB3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Antrag durch Anstellungsträgergemeinde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:rsidR="001D3EB3" w:rsidRDefault="001D3EB3" w:rsidP="001D3EB3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Jochen Springmann:</w:t>
            </w:r>
          </w:p>
          <w:p w:rsidR="001D3EB3" w:rsidRDefault="006F30DF" w:rsidP="001D3EB3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1D3EB3" w:rsidRPr="007031F1">
                <w:rPr>
                  <w:rStyle w:val="Hyperlink"/>
                </w:rPr>
                <w:t>Jochen.Springmann@ekhn.de</w:t>
              </w:r>
            </w:hyperlink>
          </w:p>
        </w:tc>
        <w:sdt>
          <w:sdtPr>
            <w:id w:val="-117202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3EB3" w:rsidRDefault="001D3EB3" w:rsidP="001D3E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3EB3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EB3" w:rsidRPr="000D33F9" w:rsidRDefault="001D3EB3" w:rsidP="001D3EB3">
            <w:pPr>
              <w:rPr>
                <w:b w:val="0"/>
              </w:rPr>
            </w:pPr>
            <w:r w:rsidRPr="006B787E">
              <w:rPr>
                <w:b w:val="0"/>
              </w:rPr>
              <w:t xml:space="preserve">Beantragung von </w:t>
            </w:r>
            <w:proofErr w:type="spellStart"/>
            <w:r w:rsidRPr="006B787E">
              <w:rPr>
                <w:b w:val="0"/>
              </w:rPr>
              <w:t>KirA</w:t>
            </w:r>
            <w:proofErr w:type="spellEnd"/>
            <w:r w:rsidRPr="006B787E">
              <w:rPr>
                <w:b w:val="0"/>
              </w:rPr>
              <w:t>-Zugängen für alle Verwaltungsangestellten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1D3EB3" w:rsidRDefault="001D3EB3" w:rsidP="001D3EB3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Antrag durch Anstellungsträgergemeinde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D3EB3" w:rsidRDefault="001D3EB3" w:rsidP="001D3EB3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Anträge über Intranet</w:t>
            </w:r>
          </w:p>
        </w:tc>
        <w:sdt>
          <w:sdtPr>
            <w:id w:val="-56441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3EB3" w:rsidRDefault="001D3EB3" w:rsidP="001D3E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3EB3" w:rsidTr="00D66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3EB3" w:rsidRPr="001351FD" w:rsidRDefault="001D3EB3" w:rsidP="001D3EB3">
            <w:pPr>
              <w:rPr>
                <w:bCs w:val="0"/>
              </w:rPr>
            </w:pPr>
            <w:r w:rsidRPr="006B787E">
              <w:rPr>
                <w:b w:val="0"/>
              </w:rPr>
              <w:t xml:space="preserve">Beantragung von MACH-Zugängen für die Verwaltungsangestellten, die damit arbeiten werden </w:t>
            </w:r>
          </w:p>
        </w:tc>
        <w:tc>
          <w:tcPr>
            <w:tcW w:w="3292" w:type="dxa"/>
            <w:shd w:val="clear" w:color="auto" w:fill="F2F2F2" w:themeFill="background1" w:themeFillShade="F2"/>
            <w:vAlign w:val="center"/>
          </w:tcPr>
          <w:p w:rsidR="001D3EB3" w:rsidRDefault="001D3EB3" w:rsidP="001D3EB3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Antrag durch Anstellungsträgergemeinde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:rsidR="001D3EB3" w:rsidRDefault="001D3EB3" w:rsidP="001D3EB3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Anträge über Intranet</w:t>
            </w:r>
          </w:p>
        </w:tc>
        <w:sdt>
          <w:sdtPr>
            <w:id w:val="180380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bottom w:val="single" w:sz="4" w:space="0" w:color="666666" w:themeColor="text1" w:themeTint="99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3EB3" w:rsidRDefault="001D3EB3" w:rsidP="001D3E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3EB3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3EB3" w:rsidRDefault="001D3EB3" w:rsidP="001D3EB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Arbeitsabläufe vergleichen und vereinheitlichen – wer macht was? Wie macht man was? Wer vertritt sich gegenseitig?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1D3EB3" w:rsidRDefault="001D3EB3" w:rsidP="001D3EB3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Verwaltungsausschuss - Verwaltungsangestellte sollten mit einbezogen werden  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D3EB3" w:rsidRDefault="001D3EB3" w:rsidP="001D3EB3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Angebot eines Beratungsteams zur Unterstützung über Frau Petry (Finanzierung über das Transformationsbudget möglich)</w:t>
            </w:r>
          </w:p>
        </w:tc>
        <w:sdt>
          <w:sdtPr>
            <w:id w:val="149491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3EB3" w:rsidRDefault="001D3EB3" w:rsidP="001D3E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3EB3" w:rsidTr="00D66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3EB3" w:rsidRPr="006B787E" w:rsidRDefault="001D3EB3" w:rsidP="001D3EB3">
            <w:pPr>
              <w:rPr>
                <w:b w:val="0"/>
              </w:rPr>
            </w:pPr>
            <w:r w:rsidRPr="006B787E">
              <w:rPr>
                <w:b w:val="0"/>
              </w:rPr>
              <w:t>Dienstbesprechungen – mit wem und wann? Verwaltungsbesprechung einrichten zum Austausch?</w:t>
            </w:r>
          </w:p>
        </w:tc>
        <w:tc>
          <w:tcPr>
            <w:tcW w:w="3292" w:type="dxa"/>
            <w:shd w:val="clear" w:color="auto" w:fill="F2F2F2" w:themeFill="background1" w:themeFillShade="F2"/>
            <w:vAlign w:val="center"/>
          </w:tcPr>
          <w:p w:rsidR="001D3EB3" w:rsidRDefault="001D3EB3" w:rsidP="001D3EB3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Verwaltungsausschuss - Verwaltungsangestellte sollten mit einbezogen werden  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:rsidR="001D3EB3" w:rsidRDefault="001D3EB3" w:rsidP="001D3EB3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12977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bottom w:val="single" w:sz="4" w:space="0" w:color="666666" w:themeColor="text1" w:themeTint="99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3EB3" w:rsidRDefault="001D3EB3" w:rsidP="001D3E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3EB3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auto"/>
          </w:tcPr>
          <w:p w:rsidR="001D3EB3" w:rsidRDefault="001D3EB3" w:rsidP="001D3EB3">
            <w:pPr>
              <w:rPr>
                <w:bCs w:val="0"/>
              </w:rPr>
            </w:pPr>
            <w:r w:rsidRPr="006B787E">
              <w:rPr>
                <w:b w:val="0"/>
              </w:rPr>
              <w:t>Unterschriften – was muss neu geregelt werden?</w:t>
            </w:r>
          </w:p>
          <w:p w:rsidR="001D3EB3" w:rsidRPr="006B787E" w:rsidRDefault="001D3EB3" w:rsidP="001D3EB3">
            <w:pPr>
              <w:rPr>
                <w:b w:val="0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1D3EB3" w:rsidRDefault="001D3EB3" w:rsidP="001D3EB3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Verwaltungsausschuss - Verwaltungsangestellte sollten mit einbezogen werden  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D3EB3" w:rsidRDefault="001D3EB3" w:rsidP="001D3EB3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150246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3EB3" w:rsidRDefault="001D3EB3" w:rsidP="001D3E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3EB3" w:rsidTr="00D66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3EB3" w:rsidRPr="006B787E" w:rsidRDefault="001D3EB3" w:rsidP="001D3EB3">
            <w:pPr>
              <w:rPr>
                <w:b w:val="0"/>
              </w:rPr>
            </w:pPr>
            <w:r w:rsidRPr="006B787E">
              <w:rPr>
                <w:b w:val="0"/>
              </w:rPr>
              <w:t>Einrichtung von festen Terminen mit Pfarrpersonen / KV-Vorsitzenden sinnvoll?</w:t>
            </w:r>
          </w:p>
        </w:tc>
        <w:tc>
          <w:tcPr>
            <w:tcW w:w="3292" w:type="dxa"/>
            <w:shd w:val="clear" w:color="auto" w:fill="F2F2F2" w:themeFill="background1" w:themeFillShade="F2"/>
            <w:vAlign w:val="center"/>
          </w:tcPr>
          <w:p w:rsidR="001D3EB3" w:rsidRDefault="001D3EB3" w:rsidP="001D3EB3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Verwaltungsausschuss - Verwaltungsangestellte sollten mit einbezogen werden  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:rsidR="001D3EB3" w:rsidRDefault="001D3EB3" w:rsidP="001D3EB3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905148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bottom w:val="single" w:sz="4" w:space="0" w:color="666666" w:themeColor="text1" w:themeTint="99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3EB3" w:rsidRDefault="001D3EB3" w:rsidP="001D3E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3EB3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auto"/>
          </w:tcPr>
          <w:p w:rsidR="001D3EB3" w:rsidRPr="006B787E" w:rsidRDefault="001D3EB3" w:rsidP="001D3EB3">
            <w:pPr>
              <w:rPr>
                <w:b w:val="0"/>
              </w:rPr>
            </w:pPr>
            <w:r w:rsidRPr="006B787E">
              <w:rPr>
                <w:b w:val="0"/>
              </w:rPr>
              <w:t>Was brauchen evtl. Gruppenleitungen / Kita etc.? Was muss anders geregelt werden als bisher?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1D3EB3" w:rsidRDefault="001D3EB3" w:rsidP="001D3EB3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Verwaltungsausschuss - Verwaltungsangestellte sollten mit einbezogen werden  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D3EB3" w:rsidRDefault="001D3EB3" w:rsidP="001D3EB3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209454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3EB3" w:rsidRDefault="001D3EB3" w:rsidP="001D3E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3EB3" w:rsidTr="00D66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3EB3" w:rsidRDefault="001D3EB3" w:rsidP="001D3EB3">
            <w:pPr>
              <w:rPr>
                <w:bCs w:val="0"/>
              </w:rPr>
            </w:pPr>
            <w:r>
              <w:rPr>
                <w:b w:val="0"/>
              </w:rPr>
              <w:t xml:space="preserve">Gegebenenfalls Fahrtkostenzuschuss für Mehr-Weg beantragen </w:t>
            </w:r>
            <w:r w:rsidRPr="00444354">
              <w:rPr>
                <w:b w:val="0"/>
              </w:rPr>
              <w:t>(</w:t>
            </w:r>
            <w:r>
              <w:rPr>
                <w:b w:val="0"/>
              </w:rPr>
              <w:t>g</w:t>
            </w:r>
            <w:r w:rsidRPr="00444354">
              <w:rPr>
                <w:b w:val="0"/>
              </w:rPr>
              <w:t>ilt für zwei Jahre)</w:t>
            </w:r>
          </w:p>
          <w:p w:rsidR="001D3EB3" w:rsidRPr="006B787E" w:rsidRDefault="001D3EB3" w:rsidP="001D3EB3">
            <w:pPr>
              <w:rPr>
                <w:b w:val="0"/>
              </w:rPr>
            </w:pPr>
          </w:p>
        </w:tc>
        <w:tc>
          <w:tcPr>
            <w:tcW w:w="3292" w:type="dxa"/>
            <w:shd w:val="clear" w:color="auto" w:fill="F2F2F2" w:themeFill="background1" w:themeFillShade="F2"/>
            <w:vAlign w:val="center"/>
          </w:tcPr>
          <w:p w:rsidR="001D3EB3" w:rsidRDefault="001D3EB3" w:rsidP="001D3EB3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Verwaltungsangestellte (mit Beschluss der Anstellungsträgergemeinde)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:rsidR="001D3EB3" w:rsidRDefault="001D3EB3" w:rsidP="001D3EB3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Regionalverwaltung </w:t>
            </w:r>
          </w:p>
          <w:p w:rsidR="001D3EB3" w:rsidRDefault="001D3EB3" w:rsidP="001D3EB3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201266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3EB3" w:rsidRDefault="001D3EB3" w:rsidP="001D3E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3EB3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auto"/>
          </w:tcPr>
          <w:p w:rsidR="001D3EB3" w:rsidRPr="00BC1A20" w:rsidRDefault="001D3EB3" w:rsidP="001D3EB3">
            <w:pPr>
              <w:rPr>
                <w:b w:val="0"/>
              </w:rPr>
            </w:pPr>
            <w:r w:rsidRPr="00BC1A20">
              <w:rPr>
                <w:b w:val="0"/>
              </w:rPr>
              <w:t>Ggf. Erstellung von aktualisierten Stellenbeschreibungen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1D3EB3" w:rsidRDefault="001D3EB3" w:rsidP="001D3EB3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Anstellungsträgergemeinde oder Verwaltungsausschuss unter Mitwirkung der Verwaltungsangestellten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D3EB3" w:rsidRDefault="001D3EB3" w:rsidP="001D3EB3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MAV, </w:t>
            </w:r>
            <w:r>
              <w:br/>
              <w:t>Regionalverwaltung</w:t>
            </w:r>
          </w:p>
        </w:tc>
        <w:sdt>
          <w:sdtPr>
            <w:id w:val="44150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3EB3" w:rsidRDefault="001D3EB3" w:rsidP="001D3E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3EB3" w:rsidTr="00D66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D3EB3" w:rsidRPr="00BC1A20" w:rsidRDefault="001D3EB3" w:rsidP="001D3EB3">
            <w:pPr>
              <w:rPr>
                <w:b w:val="0"/>
              </w:rPr>
            </w:pPr>
            <w:r>
              <w:rPr>
                <w:b w:val="0"/>
              </w:rPr>
              <w:t>Ggf. Einsetzen einer Bürokoordination bei mindestens drei Verwaltungsangestellten</w:t>
            </w:r>
          </w:p>
        </w:tc>
        <w:tc>
          <w:tcPr>
            <w:tcW w:w="3292" w:type="dxa"/>
            <w:shd w:val="clear" w:color="auto" w:fill="F2F2F2" w:themeFill="background1" w:themeFillShade="F2"/>
            <w:vAlign w:val="center"/>
          </w:tcPr>
          <w:p w:rsidR="001D3EB3" w:rsidRDefault="001D3EB3" w:rsidP="001D3EB3">
            <w:pPr>
              <w:ind w:left="-34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Verwaltungsausschuss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:rsidR="001D3EB3" w:rsidRDefault="001D3EB3" w:rsidP="001D3EB3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Nähere Informationen bei Projektfachberatung</w:t>
            </w:r>
            <w:r>
              <w:br/>
              <w:t xml:space="preserve"> Annerose Petry</w:t>
            </w:r>
          </w:p>
        </w:tc>
        <w:sdt>
          <w:sdtPr>
            <w:id w:val="118910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1D3EB3" w:rsidRDefault="001D3EB3" w:rsidP="001D3E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3EB3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9" w:type="dxa"/>
            <w:tcBorders>
              <w:left w:val="single" w:sz="4" w:space="0" w:color="auto"/>
            </w:tcBorders>
            <w:shd w:val="clear" w:color="auto" w:fill="auto"/>
          </w:tcPr>
          <w:p w:rsidR="001D3EB3" w:rsidRDefault="001D3EB3" w:rsidP="001D3EB3">
            <w:pPr>
              <w:rPr>
                <w:b w:val="0"/>
              </w:rPr>
            </w:pPr>
            <w:r>
              <w:rPr>
                <w:b w:val="0"/>
              </w:rPr>
              <w:t>Ggf. gemeinsame Archivierung der Kirchenbücher über das Kirchenbuchportal ARCHION (soweit noch nicht geschehen)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1D3EB3" w:rsidRDefault="001D3EB3" w:rsidP="001D3EB3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KVs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D3EB3" w:rsidRDefault="001D3EB3" w:rsidP="001D3EB3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Informationen über das Zentralarchiv oder direkt über </w:t>
            </w:r>
            <w:hyperlink r:id="rId13" w:history="1">
              <w:r w:rsidRPr="00054737">
                <w:rPr>
                  <w:rStyle w:val="Hyperlink"/>
                </w:rPr>
                <w:t>barbara.kaltenborn@ekhn.de</w:t>
              </w:r>
            </w:hyperlink>
            <w:r>
              <w:t xml:space="preserve"> </w:t>
            </w:r>
          </w:p>
        </w:tc>
        <w:sdt>
          <w:sdtPr>
            <w:id w:val="-661769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77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D3EB3" w:rsidRDefault="001D3EB3" w:rsidP="001D3EB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F27F51" w:rsidRDefault="00F27F51" w:rsidP="006B787E">
      <w:pPr>
        <w:rPr>
          <w:rFonts w:ascii="Arial" w:hAnsi="Arial" w:cs="Arial"/>
        </w:rPr>
        <w:sectPr w:rsidR="00F27F51" w:rsidSect="005E1E3F">
          <w:headerReference w:type="default" r:id="rId14"/>
          <w:footerReference w:type="default" r:id="rId15"/>
          <w:pgSz w:w="11906" w:h="16838"/>
          <w:pgMar w:top="1843" w:right="1417" w:bottom="1134" w:left="1417" w:header="284" w:footer="110" w:gutter="0"/>
          <w:cols w:space="708"/>
          <w:docGrid w:linePitch="360"/>
        </w:sectPr>
      </w:pPr>
    </w:p>
    <w:p w:rsidR="006B787E" w:rsidRDefault="006B787E" w:rsidP="006B787E">
      <w:pPr>
        <w:rPr>
          <w:rFonts w:ascii="Arial" w:hAnsi="Arial" w:cs="Arial"/>
        </w:rPr>
      </w:pPr>
    </w:p>
    <w:p w:rsidR="00C80E37" w:rsidRDefault="00C80E37" w:rsidP="006B787E">
      <w:pPr>
        <w:rPr>
          <w:rFonts w:ascii="Arial" w:hAnsi="Arial" w:cs="Arial"/>
        </w:rPr>
      </w:pPr>
    </w:p>
    <w:p w:rsidR="00C80E37" w:rsidRDefault="00C80E37" w:rsidP="006B787E">
      <w:pPr>
        <w:rPr>
          <w:rFonts w:ascii="Arial" w:hAnsi="Arial" w:cs="Arial"/>
        </w:rPr>
      </w:pPr>
    </w:p>
    <w:p w:rsidR="005E1E3F" w:rsidRPr="005E1E3F" w:rsidRDefault="00D661D0" w:rsidP="005E1E3F">
      <w:pPr>
        <w:ind w:left="-1276" w:right="-127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0DC8376" wp14:editId="76AC113E">
                <wp:simplePos x="0" y="0"/>
                <wp:positionH relativeFrom="column">
                  <wp:posOffset>3900805</wp:posOffset>
                </wp:positionH>
                <wp:positionV relativeFrom="paragraph">
                  <wp:posOffset>89593</wp:posOffset>
                </wp:positionV>
                <wp:extent cx="2473036" cy="0"/>
                <wp:effectExtent l="0" t="0" r="0" b="0"/>
                <wp:wrapNone/>
                <wp:docPr id="199" name="Gerader Verbinde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30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3778D" id="Gerader Verbinder 199" o:spid="_x0000_s1026" style="position:absolute;flip:x;z-index:251712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15pt,7.05pt" to="501.9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-612314</wp:posOffset>
                </wp:positionH>
                <wp:positionV relativeFrom="paragraph">
                  <wp:posOffset>89593</wp:posOffset>
                </wp:positionV>
                <wp:extent cx="2468476" cy="0"/>
                <wp:effectExtent l="0" t="0" r="0" b="0"/>
                <wp:wrapNone/>
                <wp:docPr id="198" name="Gerader Verbinde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84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19183" id="Gerader Verbinder 198" o:spid="_x0000_s1026" style="position:absolute;flip:x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2pt,7.05pt" to="146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" strokecolor="black [3040]"/>
            </w:pict>
          </mc:Fallback>
        </mc:AlternateContent>
      </w:r>
      <w:r w:rsidR="005E1E3F" w:rsidRPr="005E1E3F">
        <w:rPr>
          <w:rFonts w:ascii="Arial" w:hAnsi="Arial" w:cs="Arial"/>
          <w:b/>
          <w:sz w:val="24"/>
        </w:rPr>
        <w:t>4. Unterstützungsangebote</w:t>
      </w:r>
    </w:p>
    <w:tbl>
      <w:tblPr>
        <w:tblStyle w:val="Listentabelle21"/>
        <w:tblpPr w:leftFromText="141" w:rightFromText="141" w:vertAnchor="page" w:horzAnchor="margin" w:tblpXSpec="center" w:tblpY="6601"/>
        <w:tblW w:w="11056" w:type="dxa"/>
        <w:tblLook w:val="04A0" w:firstRow="1" w:lastRow="0" w:firstColumn="1" w:lastColumn="0" w:noHBand="0" w:noVBand="1"/>
      </w:tblPr>
      <w:tblGrid>
        <w:gridCol w:w="3034"/>
        <w:gridCol w:w="3180"/>
        <w:gridCol w:w="4842"/>
      </w:tblGrid>
      <w:tr w:rsidR="00D661D0" w:rsidTr="00D6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1D0" w:rsidRDefault="00D661D0" w:rsidP="00D661D0">
            <w:pPr>
              <w:ind w:left="-112"/>
              <w:jc w:val="center"/>
            </w:pPr>
            <w:r w:rsidRPr="002F6F97">
              <w:rPr>
                <w:rFonts w:ascii="Arial" w:hAnsi="Arial" w:cs="Arial"/>
                <w:bCs w:val="0"/>
              </w:rPr>
              <w:t>Projektfachberatung Verwaltungs</w:t>
            </w:r>
            <w:r>
              <w:rPr>
                <w:rFonts w:ascii="Arial" w:hAnsi="Arial" w:cs="Arial"/>
                <w:bCs w:val="0"/>
              </w:rPr>
              <w:t>zusammenlegung</w:t>
            </w:r>
          </w:p>
        </w:tc>
      </w:tr>
      <w:tr w:rsidR="00D661D0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61D0" w:rsidRPr="00EE5188" w:rsidRDefault="00D661D0" w:rsidP="00D661D0">
            <w:pPr>
              <w:rPr>
                <w:b w:val="0"/>
              </w:rPr>
            </w:pPr>
            <w:r>
              <w:rPr>
                <w:b w:val="0"/>
                <w:bCs w:val="0"/>
              </w:rPr>
              <w:t>Annerose Petry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D661D0" w:rsidRDefault="00D661D0" w:rsidP="00D661D0">
            <w:pPr>
              <w:ind w:left="-34" w:right="-10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Gesamtes Gebiet der EKHN</w:t>
            </w:r>
          </w:p>
        </w:tc>
        <w:tc>
          <w:tcPr>
            <w:tcW w:w="4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1D0" w:rsidRDefault="006F30DF" w:rsidP="00D661D0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D661D0" w:rsidRPr="007031F1">
                <w:rPr>
                  <w:rStyle w:val="Hyperlink"/>
                </w:rPr>
                <w:t>Annerose.petry@ekhn.de</w:t>
              </w:r>
            </w:hyperlink>
          </w:p>
          <w:p w:rsidR="00D661D0" w:rsidRDefault="00D661D0" w:rsidP="00D661D0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0151 42383960</w:t>
            </w:r>
          </w:p>
        </w:tc>
      </w:tr>
      <w:tr w:rsidR="00D661D0" w:rsidTr="00D661D0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1D0" w:rsidRDefault="00D661D0" w:rsidP="00D661D0">
            <w:pPr>
              <w:ind w:left="-112"/>
              <w:jc w:val="center"/>
            </w:pPr>
            <w:r w:rsidRPr="00486EF7">
              <w:rPr>
                <w:rFonts w:ascii="Arial" w:hAnsi="Arial" w:cs="Arial"/>
                <w:bCs w:val="0"/>
              </w:rPr>
              <w:t>Materialien</w:t>
            </w:r>
          </w:p>
        </w:tc>
      </w:tr>
      <w:tr w:rsidR="00D661D0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61D0" w:rsidRPr="00952292" w:rsidRDefault="00D661D0" w:rsidP="00D661D0">
            <w:pPr>
              <w:rPr>
                <w:b w:val="0"/>
                <w:bCs w:val="0"/>
              </w:rPr>
            </w:pPr>
            <w:r w:rsidRPr="00952292">
              <w:rPr>
                <w:bCs w:val="0"/>
              </w:rPr>
              <w:t>Handreichung</w:t>
            </w:r>
            <w:r w:rsidRPr="0095229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für Kirchengemeinde und Dekanate zur Bündelung der Verwaltung in einem gemeinsamen Gemeindebüro im Nachbarschaftsraum</w:t>
            </w:r>
          </w:p>
          <w:p w:rsidR="00D661D0" w:rsidRDefault="00D661D0" w:rsidP="00D661D0">
            <w:pPr>
              <w:ind w:left="-34" w:right="-106"/>
              <w:jc w:val="center"/>
            </w:pPr>
          </w:p>
        </w:tc>
        <w:tc>
          <w:tcPr>
            <w:tcW w:w="4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1D0" w:rsidRDefault="005B1C21" w:rsidP="00577B29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0F235C">
                <w:rPr>
                  <w:rStyle w:val="Hyperlink"/>
                </w:rPr>
                <w:t>https://www.ekhn.de/themen/ekhn2030/ekhn2030-nachrichten/ekhn2030-verwaltungszusammenlegung-im-nachbarschaftsraum</w:t>
              </w:r>
            </w:hyperlink>
          </w:p>
          <w:p w:rsidR="005B1C21" w:rsidRDefault="005B1C21" w:rsidP="00577B29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1D0" w:rsidTr="00D66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1D0" w:rsidRDefault="00D661D0" w:rsidP="00D661D0">
            <w:pPr>
              <w:ind w:left="-34" w:right="-106"/>
              <w:rPr>
                <w:b w:val="0"/>
              </w:rPr>
            </w:pPr>
          </w:p>
          <w:p w:rsidR="00D661D0" w:rsidRDefault="00D661D0" w:rsidP="00D661D0">
            <w:pPr>
              <w:ind w:left="-34" w:right="-106"/>
            </w:pPr>
            <w:r w:rsidRPr="00952292">
              <w:rPr>
                <w:bCs w:val="0"/>
              </w:rPr>
              <w:t>Video</w:t>
            </w:r>
            <w:r>
              <w:rPr>
                <w:bCs w:val="0"/>
              </w:rPr>
              <w:t xml:space="preserve">: </w:t>
            </w:r>
            <w:r>
              <w:rPr>
                <w:b w:val="0"/>
                <w:bCs w:val="0"/>
              </w:rPr>
              <w:t>Bildung von Verwaltungseinheiten in einem Nachbarschaftsraum</w:t>
            </w:r>
          </w:p>
          <w:p w:rsidR="00D661D0" w:rsidRDefault="00D661D0" w:rsidP="00D661D0">
            <w:pPr>
              <w:ind w:left="-34" w:right="-106"/>
            </w:pPr>
          </w:p>
        </w:tc>
        <w:tc>
          <w:tcPr>
            <w:tcW w:w="428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1D0" w:rsidRDefault="006F30DF" w:rsidP="00D661D0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D661D0">
                <w:rPr>
                  <w:rStyle w:val="Hyperlink"/>
                </w:rPr>
                <w:t>Aug_1 (youtube.com)</w:t>
              </w:r>
            </w:hyperlink>
          </w:p>
        </w:tc>
      </w:tr>
      <w:tr w:rsidR="00D661D0" w:rsidTr="00D6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61D0" w:rsidRDefault="00D661D0" w:rsidP="00D661D0">
            <w:pPr>
              <w:ind w:left="-34" w:right="-106"/>
              <w:rPr>
                <w:b w:val="0"/>
              </w:rPr>
            </w:pPr>
          </w:p>
          <w:p w:rsidR="00D661D0" w:rsidRDefault="00D661D0" w:rsidP="00D661D0">
            <w:pPr>
              <w:ind w:left="-34" w:right="-106"/>
            </w:pPr>
            <w:r w:rsidRPr="00952292">
              <w:rPr>
                <w:bCs w:val="0"/>
              </w:rPr>
              <w:t>Präsentation</w:t>
            </w:r>
            <w:r>
              <w:rPr>
                <w:bCs w:val="0"/>
              </w:rPr>
              <w:t xml:space="preserve">: </w:t>
            </w:r>
            <w:r>
              <w:rPr>
                <w:b w:val="0"/>
                <w:bCs w:val="0"/>
              </w:rPr>
              <w:t>Zusammenlegung der Verwaltung im Nachbarschaftsraum</w:t>
            </w:r>
          </w:p>
          <w:p w:rsidR="00D661D0" w:rsidRDefault="00D661D0" w:rsidP="00D661D0">
            <w:pPr>
              <w:ind w:left="-34" w:right="-106"/>
            </w:pPr>
          </w:p>
        </w:tc>
        <w:tc>
          <w:tcPr>
            <w:tcW w:w="4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61D0" w:rsidRDefault="00577B29" w:rsidP="00577B29">
            <w:pPr>
              <w:ind w:left="-1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" w:name="_GoBack"/>
            <w:bookmarkEnd w:id="2"/>
            <w:r>
              <w:t>(in Planung)</w:t>
            </w:r>
          </w:p>
        </w:tc>
      </w:tr>
      <w:tr w:rsidR="00D661D0" w:rsidTr="00D66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1D0" w:rsidRDefault="00D661D0" w:rsidP="00D661D0">
            <w:pPr>
              <w:ind w:left="-34" w:right="-106"/>
            </w:pPr>
            <w:r w:rsidRPr="00952292">
              <w:rPr>
                <w:bCs w:val="0"/>
              </w:rPr>
              <w:t>Muster-Vereinbarung</w:t>
            </w:r>
            <w:r>
              <w:rPr>
                <w:b w:val="0"/>
                <w:bCs w:val="0"/>
              </w:rPr>
              <w:t>: Vereinbarung zur Einrichtung eines gemeinsamen Gemeindebüros</w:t>
            </w:r>
          </w:p>
          <w:p w:rsidR="00D661D0" w:rsidRDefault="00D661D0" w:rsidP="00D661D0">
            <w:pPr>
              <w:ind w:left="-34" w:right="-106"/>
            </w:pPr>
          </w:p>
        </w:tc>
        <w:tc>
          <w:tcPr>
            <w:tcW w:w="428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1D0" w:rsidRDefault="00D661D0" w:rsidP="00D661D0">
            <w:pPr>
              <w:ind w:left="-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Über Frau Petry </w:t>
            </w:r>
          </w:p>
        </w:tc>
      </w:tr>
    </w:tbl>
    <w:p w:rsidR="005B4C93" w:rsidRPr="000D33F9" w:rsidRDefault="00804392" w:rsidP="00C80E37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24E2B54" wp14:editId="3BE11AD2">
                <wp:simplePos x="0" y="0"/>
                <wp:positionH relativeFrom="column">
                  <wp:posOffset>5975234</wp:posOffset>
                </wp:positionH>
                <wp:positionV relativeFrom="paragraph">
                  <wp:posOffset>8431126</wp:posOffset>
                </wp:positionV>
                <wp:extent cx="914400" cy="276225"/>
                <wp:effectExtent l="0" t="0" r="0" b="95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00176860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804392" w:rsidRDefault="00804392" w:rsidP="0080439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4E2B54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470.5pt;margin-top:663.85pt;width:1in;height:21.75pt;z-index:251693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" fillcolor="#f2f2f2 [3052]" stroked="f" strokeweight=".5pt">
                <v:textbox>
                  <w:txbxContent>
                    <w:sdt>
                      <w:sdtPr>
                        <w:id w:val="20017686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804392" w:rsidRDefault="00804392" w:rsidP="0080439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27F89D8" wp14:editId="51D817AF">
                <wp:simplePos x="0" y="0"/>
                <wp:positionH relativeFrom="column">
                  <wp:posOffset>2082800</wp:posOffset>
                </wp:positionH>
                <wp:positionV relativeFrom="paragraph">
                  <wp:posOffset>8439785</wp:posOffset>
                </wp:positionV>
                <wp:extent cx="914400" cy="276225"/>
                <wp:effectExtent l="0" t="0" r="0" b="952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4392" w:rsidRPr="005B4C93" w:rsidRDefault="00804392" w:rsidP="0080439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ALLES ERLEDIGT?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F89D8" id="Textfeld 17" o:spid="_x0000_s1027" type="#_x0000_t202" style="position:absolute;margin-left:164pt;margin-top:664.55pt;width:1in;height:21.75pt;z-index:251691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" fillcolor="#f2f2f2 [3052]" stroked="f" strokeweight=".5pt">
                <v:textbox>
                  <w:txbxContent>
                    <w:p w:rsidR="00804392" w:rsidRPr="005B4C93" w:rsidRDefault="00804392" w:rsidP="0080439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ALLES ERLEDIGT?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47FC01BD" wp14:editId="29DB7D36">
                <wp:simplePos x="0" y="0"/>
                <wp:positionH relativeFrom="column">
                  <wp:posOffset>-768350</wp:posOffset>
                </wp:positionH>
                <wp:positionV relativeFrom="paragraph">
                  <wp:posOffset>8417560</wp:posOffset>
                </wp:positionV>
                <wp:extent cx="7273925" cy="342900"/>
                <wp:effectExtent l="0" t="0" r="22225" b="19050"/>
                <wp:wrapNone/>
                <wp:docPr id="16" name="Flussdiagramm: Proz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3925" cy="3429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2A4C79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6" o:spid="_x0000_s1026" type="#_x0000_t109" style="position:absolute;margin-left:-60.5pt;margin-top:662.8pt;width:572.75pt;height:27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" fillcolor="#f2f2f2 [3052]" strokecolor="black [3213]" strokeweight=".25pt"/>
            </w:pict>
          </mc:Fallback>
        </mc:AlternateContent>
      </w:r>
      <w:r w:rsidR="006B787E">
        <w:rPr>
          <w:rFonts w:ascii="Arial" w:hAnsi="Arial" w:cs="Arial"/>
        </w:rPr>
        <w:tab/>
      </w:r>
    </w:p>
    <w:sectPr w:rsidR="005B4C93" w:rsidRPr="000D33F9" w:rsidSect="00F27F51">
      <w:type w:val="continuous"/>
      <w:pgSz w:w="11906" w:h="16838"/>
      <w:pgMar w:top="1417" w:right="1417" w:bottom="1134" w:left="1417" w:header="284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AC" w:rsidRDefault="00E655AC" w:rsidP="00B37EB3">
      <w:pPr>
        <w:spacing w:after="0" w:line="240" w:lineRule="auto"/>
      </w:pPr>
      <w:r>
        <w:separator/>
      </w:r>
    </w:p>
  </w:endnote>
  <w:endnote w:type="continuationSeparator" w:id="0">
    <w:p w:rsidR="00E655AC" w:rsidRDefault="00E655AC" w:rsidP="00B3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FB" w:rsidRDefault="002861FB" w:rsidP="002861FB">
    <w:pPr>
      <w:tabs>
        <w:tab w:val="left" w:pos="620"/>
        <w:tab w:val="center" w:pos="4320"/>
      </w:tabs>
      <w:spacing w:after="0" w:line="240" w:lineRule="auto"/>
      <w:jc w:val="center"/>
      <w:rPr>
        <w:rFonts w:eastAsiaTheme="majorEastAsia" w:cstheme="minorHAnsi"/>
        <w:sz w:val="18"/>
        <w:szCs w:val="20"/>
      </w:rPr>
    </w:pPr>
    <w:r>
      <w:rPr>
        <w:rFonts w:eastAsiaTheme="majorEastAsia" w:cstheme="minorHAnsi"/>
        <w:sz w:val="18"/>
        <w:szCs w:val="20"/>
      </w:rPr>
      <w:t xml:space="preserve">Checkliste für die Einrichtung eines gemeinsamen Gemeindebüros | Stand </w:t>
    </w:r>
    <w:r w:rsidR="00952292">
      <w:rPr>
        <w:rFonts w:eastAsiaTheme="majorEastAsia" w:cstheme="minorHAnsi"/>
        <w:sz w:val="18"/>
        <w:szCs w:val="20"/>
      </w:rPr>
      <w:t>17</w:t>
    </w:r>
    <w:r>
      <w:rPr>
        <w:rFonts w:eastAsiaTheme="majorEastAsia" w:cstheme="minorHAnsi"/>
        <w:sz w:val="18"/>
        <w:szCs w:val="20"/>
      </w:rPr>
      <w:t>.0</w:t>
    </w:r>
    <w:r w:rsidR="005B1C21">
      <w:rPr>
        <w:rFonts w:eastAsiaTheme="majorEastAsia" w:cstheme="minorHAnsi"/>
        <w:sz w:val="18"/>
        <w:szCs w:val="20"/>
      </w:rPr>
      <w:t>4</w:t>
    </w:r>
    <w:r>
      <w:rPr>
        <w:rFonts w:eastAsiaTheme="majorEastAsia" w:cstheme="minorHAnsi"/>
        <w:sz w:val="18"/>
        <w:szCs w:val="20"/>
      </w:rPr>
      <w:t>.2024</w:t>
    </w:r>
  </w:p>
  <w:p w:rsidR="002861FB" w:rsidRDefault="002861FB" w:rsidP="002861FB">
    <w:pPr>
      <w:tabs>
        <w:tab w:val="left" w:pos="620"/>
        <w:tab w:val="center" w:pos="4320"/>
      </w:tabs>
      <w:spacing w:after="0" w:line="240" w:lineRule="auto"/>
      <w:jc w:val="center"/>
      <w:rPr>
        <w:rFonts w:eastAsiaTheme="majorEastAsia" w:cstheme="minorHAnsi"/>
        <w:sz w:val="18"/>
        <w:szCs w:val="20"/>
      </w:rPr>
    </w:pPr>
    <w:r>
      <w:rPr>
        <w:rFonts w:eastAsiaTheme="majorEastAsia" w:cstheme="minorHAnsi"/>
        <w:sz w:val="18"/>
        <w:szCs w:val="20"/>
      </w:rPr>
      <w:t>Regionalbüro Vernetzte Beratung ekhn2030 – Projektfachberatung</w:t>
    </w:r>
  </w:p>
  <w:p w:rsidR="007F3B0D" w:rsidRDefault="007F3B0D" w:rsidP="002861F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AC" w:rsidRDefault="00E655AC" w:rsidP="00B37EB3">
      <w:pPr>
        <w:spacing w:after="0" w:line="240" w:lineRule="auto"/>
      </w:pPr>
      <w:r>
        <w:separator/>
      </w:r>
    </w:p>
  </w:footnote>
  <w:footnote w:type="continuationSeparator" w:id="0">
    <w:p w:rsidR="00E655AC" w:rsidRDefault="00E655AC" w:rsidP="00B3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B3" w:rsidRPr="00DD5B82" w:rsidRDefault="00DD5B82" w:rsidP="00DD5B82">
    <w:pPr>
      <w:pStyle w:val="Kopfzeile"/>
      <w:tabs>
        <w:tab w:val="clear" w:pos="9072"/>
      </w:tabs>
      <w:ind w:left="-993" w:right="-993"/>
      <w:jc w:val="center"/>
      <w:rPr>
        <w:rFonts w:cstheme="minorHAnsi"/>
        <w:spacing w:val="2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43730">
      <w:rPr>
        <w:rFonts w:ascii="Bahnschrift Light" w:hAnsi="Bahnschrift Light" w:cstheme="minorHAnsi"/>
        <w:noProof/>
        <w:sz w:val="28"/>
        <w:lang w:eastAsia="de-DE"/>
      </w:rPr>
      <w:drawing>
        <wp:anchor distT="0" distB="0" distL="114300" distR="114300" simplePos="0" relativeHeight="251659264" behindDoc="0" locked="0" layoutInCell="1" allowOverlap="1" wp14:anchorId="4DD95E17" wp14:editId="26FB64EF">
          <wp:simplePos x="0" y="0"/>
          <wp:positionH relativeFrom="column">
            <wp:posOffset>6177483</wp:posOffset>
          </wp:positionH>
          <wp:positionV relativeFrom="paragraph">
            <wp:posOffset>54338</wp:posOffset>
          </wp:positionV>
          <wp:extent cx="249022" cy="223158"/>
          <wp:effectExtent l="0" t="0" r="0" b="571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9022" cy="223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4C31" w:rsidRPr="00DD5B82">
      <w:rPr>
        <w:rFonts w:cstheme="minorHAnsi"/>
        <w:spacing w:val="2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Checkliste für die Einrichtung eines gemeinsamen Gemeindebüros im Nachbarschaftsraum</w:t>
    </w:r>
    <w:r w:rsidR="00CD5491" w:rsidRPr="00DD5B82">
      <w:rPr>
        <w:rFonts w:cstheme="minorHAnsi"/>
        <w:spacing w:val="2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v</w:t>
    </w:r>
    <w:r w:rsidR="003A319A" w:rsidRPr="00DD5B82">
      <w:rPr>
        <w:rFonts w:cstheme="minorHAnsi"/>
        <w:spacing w:val="20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or Festlegung einer Rechtsform</w:t>
    </w:r>
  </w:p>
  <w:p w:rsidR="00B37EB3" w:rsidRDefault="00B37E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B3"/>
    <w:rsid w:val="00021DB6"/>
    <w:rsid w:val="000D33F9"/>
    <w:rsid w:val="001351FD"/>
    <w:rsid w:val="00162C11"/>
    <w:rsid w:val="001D3EB3"/>
    <w:rsid w:val="001E1DFC"/>
    <w:rsid w:val="002367C8"/>
    <w:rsid w:val="002447B4"/>
    <w:rsid w:val="00262185"/>
    <w:rsid w:val="002861FB"/>
    <w:rsid w:val="002F6F97"/>
    <w:rsid w:val="003A319A"/>
    <w:rsid w:val="00444354"/>
    <w:rsid w:val="004750C7"/>
    <w:rsid w:val="00486EF7"/>
    <w:rsid w:val="004D00B0"/>
    <w:rsid w:val="004E6636"/>
    <w:rsid w:val="004E7E7F"/>
    <w:rsid w:val="005737AD"/>
    <w:rsid w:val="00577B29"/>
    <w:rsid w:val="005B1C21"/>
    <w:rsid w:val="005B4C93"/>
    <w:rsid w:val="005E1E3F"/>
    <w:rsid w:val="006673CA"/>
    <w:rsid w:val="00692FCD"/>
    <w:rsid w:val="006A2B31"/>
    <w:rsid w:val="006B787E"/>
    <w:rsid w:val="006F30DF"/>
    <w:rsid w:val="007E07A8"/>
    <w:rsid w:val="007F3B0D"/>
    <w:rsid w:val="00804392"/>
    <w:rsid w:val="00827E9F"/>
    <w:rsid w:val="00910391"/>
    <w:rsid w:val="00931C05"/>
    <w:rsid w:val="00940B7A"/>
    <w:rsid w:val="00952292"/>
    <w:rsid w:val="009664AF"/>
    <w:rsid w:val="009A2229"/>
    <w:rsid w:val="009E4950"/>
    <w:rsid w:val="009F711D"/>
    <w:rsid w:val="00A04598"/>
    <w:rsid w:val="00A12929"/>
    <w:rsid w:val="00B37EB3"/>
    <w:rsid w:val="00B6709E"/>
    <w:rsid w:val="00BA32A5"/>
    <w:rsid w:val="00BC1A20"/>
    <w:rsid w:val="00C4294E"/>
    <w:rsid w:val="00C73527"/>
    <w:rsid w:val="00C80E37"/>
    <w:rsid w:val="00CD5491"/>
    <w:rsid w:val="00D109CE"/>
    <w:rsid w:val="00D661D0"/>
    <w:rsid w:val="00D9266A"/>
    <w:rsid w:val="00DD5B82"/>
    <w:rsid w:val="00E655AC"/>
    <w:rsid w:val="00E95AB8"/>
    <w:rsid w:val="00F27F51"/>
    <w:rsid w:val="00F43730"/>
    <w:rsid w:val="00FA3002"/>
    <w:rsid w:val="00FA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EB3"/>
  </w:style>
  <w:style w:type="paragraph" w:styleId="Fuzeile">
    <w:name w:val="footer"/>
    <w:basedOn w:val="Standard"/>
    <w:link w:val="FuzeileZchn"/>
    <w:uiPriority w:val="99"/>
    <w:unhideWhenUsed/>
    <w:rsid w:val="00B3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EB3"/>
  </w:style>
  <w:style w:type="table" w:styleId="Tabellenraster">
    <w:name w:val="Table Grid"/>
    <w:basedOn w:val="NormaleTabelle"/>
    <w:uiPriority w:val="59"/>
    <w:rsid w:val="00B3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1hell1">
    <w:name w:val="Listentabelle 1 hell1"/>
    <w:basedOn w:val="NormaleTabelle"/>
    <w:uiPriority w:val="46"/>
    <w:rsid w:val="00B3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1">
    <w:name w:val="Listentabelle 21"/>
    <w:basedOn w:val="NormaleTabelle"/>
    <w:uiPriority w:val="47"/>
    <w:rsid w:val="007F3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5B4C9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787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A4C31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5229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EB3"/>
  </w:style>
  <w:style w:type="paragraph" w:styleId="Fuzeile">
    <w:name w:val="footer"/>
    <w:basedOn w:val="Standard"/>
    <w:link w:val="FuzeileZchn"/>
    <w:uiPriority w:val="99"/>
    <w:unhideWhenUsed/>
    <w:rsid w:val="00B37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EB3"/>
  </w:style>
  <w:style w:type="table" w:styleId="Tabellenraster">
    <w:name w:val="Table Grid"/>
    <w:basedOn w:val="NormaleTabelle"/>
    <w:uiPriority w:val="59"/>
    <w:rsid w:val="00B3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1hell1">
    <w:name w:val="Listentabelle 1 hell1"/>
    <w:basedOn w:val="NormaleTabelle"/>
    <w:uiPriority w:val="46"/>
    <w:rsid w:val="00B37E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1">
    <w:name w:val="Listentabelle 21"/>
    <w:basedOn w:val="NormaleTabelle"/>
    <w:uiPriority w:val="47"/>
    <w:rsid w:val="007F3B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5B4C9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787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FA4C31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5229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rose.Petry@ekhn.de" TargetMode="External"/><Relationship Id="rId13" Type="http://schemas.openxmlformats.org/officeDocument/2006/relationships/hyperlink" Target="mailto:barbara.kaltenborn@ekhn.de" TargetMode="External"/><Relationship Id="rId18" Type="http://schemas.openxmlformats.org/officeDocument/2006/relationships/hyperlink" Target="https://www.youtube.com/watch?v=8iAf14_GYX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chen.Springmann@ekhn.de" TargetMode="External"/><Relationship Id="rId17" Type="http://schemas.openxmlformats.org/officeDocument/2006/relationships/hyperlink" Target="https://www.ekhn.de/themen/ekhn2030/ekhn2030-nachrichten/ekhn2030-verwaltungszusammenlegung-im-nachbarschaftsrau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erose.petry@ekhn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tal@ekh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pport@ekhn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ntralarchiv@ekh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5938C-3523-4DD4-B7E9-F1E060A0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Kreuzer, Larissa</dc:creator>
  <cp:lastModifiedBy>Petry, Annerose</cp:lastModifiedBy>
  <cp:revision>4</cp:revision>
  <cp:lastPrinted>2024-01-25T07:27:00Z</cp:lastPrinted>
  <dcterms:created xsi:type="dcterms:W3CDTF">2024-01-25T07:29:00Z</dcterms:created>
  <dcterms:modified xsi:type="dcterms:W3CDTF">2024-04-17T08:50:00Z</dcterms:modified>
</cp:coreProperties>
</file>