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D230A" w14:textId="3A976F1B" w:rsidR="00BD0FB4" w:rsidRPr="00BD0FB4" w:rsidRDefault="00BD0FB4" w:rsidP="002A4B56">
      <w:pPr>
        <w:pStyle w:val="Titel"/>
        <w:rPr>
          <w:rStyle w:val="Buchtitel"/>
        </w:rPr>
      </w:pPr>
      <w:r w:rsidRPr="00BD0FB4">
        <w:rPr>
          <w:rStyle w:val="Buchtitel"/>
        </w:rPr>
        <w:t>Hit</w:t>
      </w:r>
      <w:r>
        <w:rPr>
          <w:rStyle w:val="Buchtitel"/>
        </w:rPr>
        <w:t>-</w:t>
      </w:r>
      <w:proofErr w:type="spellStart"/>
      <w:r w:rsidRPr="00BD0FB4">
        <w:rPr>
          <w:rStyle w:val="Buchtitel"/>
        </w:rPr>
        <w:t>from</w:t>
      </w:r>
      <w:proofErr w:type="spellEnd"/>
      <w:r>
        <w:rPr>
          <w:rStyle w:val="Buchtitel"/>
        </w:rPr>
        <w:t>-</w:t>
      </w:r>
      <w:r w:rsidRPr="00BD0FB4">
        <w:rPr>
          <w:rStyle w:val="Buchtitel"/>
        </w:rPr>
        <w:t>Heaven-Sonntag 2024</w:t>
      </w:r>
    </w:p>
    <w:p w14:paraId="16BE9B1C" w14:textId="77777777" w:rsidR="00BD0FB4" w:rsidRPr="00BD0FB4" w:rsidRDefault="00BD0FB4" w:rsidP="002A4B56">
      <w:pPr>
        <w:spacing w:line="240" w:lineRule="auto"/>
        <w:rPr>
          <w:rFonts w:cs="Calibri"/>
          <w:b/>
          <w:bCs/>
          <w:sz w:val="28"/>
          <w:szCs w:val="28"/>
        </w:rPr>
      </w:pPr>
    </w:p>
    <w:p w14:paraId="2F62A7AE" w14:textId="77777777" w:rsidR="00BD0FB4" w:rsidRPr="00BD0FB4" w:rsidRDefault="00BD0FB4" w:rsidP="002A4B56">
      <w:pPr>
        <w:spacing w:line="240" w:lineRule="auto"/>
        <w:rPr>
          <w:rFonts w:cs="Calibri"/>
          <w:b/>
          <w:bCs/>
          <w:sz w:val="28"/>
          <w:szCs w:val="28"/>
        </w:rPr>
      </w:pPr>
    </w:p>
    <w:p w14:paraId="40DF8627" w14:textId="29514F79" w:rsidR="00C20611" w:rsidRPr="002A4B56" w:rsidRDefault="00C20611" w:rsidP="002A4B56">
      <w:pPr>
        <w:spacing w:line="240" w:lineRule="auto"/>
        <w:rPr>
          <w:rFonts w:cs="Calibri"/>
          <w:color w:val="0070C0"/>
          <w:sz w:val="24"/>
          <w:szCs w:val="24"/>
          <w:u w:val="single"/>
        </w:rPr>
      </w:pPr>
      <w:r w:rsidRPr="002A4B56">
        <w:rPr>
          <w:rFonts w:cs="Calibri"/>
          <w:b/>
          <w:bCs/>
          <w:color w:val="0070C0"/>
          <w:sz w:val="28"/>
          <w:szCs w:val="28"/>
          <w:u w:val="single"/>
        </w:rPr>
        <w:t>Raumgestaltungen</w:t>
      </w:r>
      <w:r w:rsidRPr="002A4B56">
        <w:rPr>
          <w:rFonts w:cs="Calibri"/>
          <w:color w:val="0070C0"/>
          <w:sz w:val="24"/>
          <w:szCs w:val="24"/>
          <w:u w:val="single"/>
        </w:rPr>
        <w:t xml:space="preserve"> </w:t>
      </w:r>
    </w:p>
    <w:p w14:paraId="157C19A1" w14:textId="54F004B0" w:rsidR="003A570F" w:rsidRPr="00BD0FB4" w:rsidRDefault="003A570F" w:rsidP="002A4B56">
      <w:pPr>
        <w:spacing w:line="240" w:lineRule="auto"/>
        <w:rPr>
          <w:rFonts w:cs="Calibri"/>
        </w:rPr>
      </w:pPr>
      <w:r w:rsidRPr="00BD0FB4">
        <w:rPr>
          <w:rFonts w:cs="Calibri"/>
        </w:rPr>
        <w:t xml:space="preserve">Es könnte eine Art Wasserfall im Gottesdienstraum installiert werden. </w:t>
      </w:r>
    </w:p>
    <w:p w14:paraId="2A3EDD5B" w14:textId="4FA53F15" w:rsidR="003A570F" w:rsidRPr="00BD0FB4" w:rsidRDefault="003A570F" w:rsidP="002A4B56">
      <w:pPr>
        <w:pStyle w:val="Listenabsatz"/>
        <w:numPr>
          <w:ilvl w:val="0"/>
          <w:numId w:val="3"/>
        </w:numPr>
        <w:spacing w:line="240" w:lineRule="auto"/>
        <w:rPr>
          <w:rFonts w:cs="Calibri"/>
        </w:rPr>
      </w:pPr>
      <w:r w:rsidRPr="00BD0FB4">
        <w:rPr>
          <w:rFonts w:cs="Calibri"/>
        </w:rPr>
        <w:t xml:space="preserve">Wasserfall mit Tüchern vom Altar legen </w:t>
      </w:r>
    </w:p>
    <w:p w14:paraId="5C27C785" w14:textId="4761F732" w:rsidR="003A570F" w:rsidRPr="00BD0FB4" w:rsidRDefault="003A570F" w:rsidP="002A4B56">
      <w:pPr>
        <w:pStyle w:val="Listenabsatz"/>
        <w:numPr>
          <w:ilvl w:val="0"/>
          <w:numId w:val="3"/>
        </w:numPr>
        <w:spacing w:line="240" w:lineRule="auto"/>
        <w:rPr>
          <w:rFonts w:cs="Calibri"/>
        </w:rPr>
      </w:pPr>
      <w:r w:rsidRPr="00BD0FB4">
        <w:rPr>
          <w:rFonts w:cs="Calibri"/>
        </w:rPr>
        <w:t xml:space="preserve">Wasserfall mit Krepppapier von einer Empore fallen lassen. </w:t>
      </w:r>
    </w:p>
    <w:p w14:paraId="6306E40D" w14:textId="4D94B813" w:rsidR="003A570F" w:rsidRPr="00BD0FB4" w:rsidRDefault="003A570F" w:rsidP="002A4B56">
      <w:pPr>
        <w:pStyle w:val="Listenabsatz"/>
        <w:numPr>
          <w:ilvl w:val="0"/>
          <w:numId w:val="3"/>
        </w:numPr>
        <w:spacing w:line="240" w:lineRule="auto"/>
        <w:rPr>
          <w:rFonts w:cs="Calibri"/>
        </w:rPr>
      </w:pPr>
      <w:r w:rsidRPr="00BD0FB4">
        <w:rPr>
          <w:rFonts w:cs="Calibri"/>
        </w:rPr>
        <w:t xml:space="preserve">Geräusche eines Wasserfalls können die Atmosphäre unterstützen. </w:t>
      </w:r>
    </w:p>
    <w:p w14:paraId="665D2965" w14:textId="79FFDDCE" w:rsidR="00C20611" w:rsidRPr="00BD0FB4" w:rsidRDefault="003A570F" w:rsidP="002A4B56">
      <w:pPr>
        <w:pStyle w:val="Listenabsatz"/>
        <w:numPr>
          <w:ilvl w:val="0"/>
          <w:numId w:val="3"/>
        </w:numPr>
        <w:spacing w:line="240" w:lineRule="auto"/>
        <w:rPr>
          <w:rFonts w:cs="Calibri"/>
        </w:rPr>
      </w:pPr>
      <w:r w:rsidRPr="00BD0FB4">
        <w:rPr>
          <w:rFonts w:cs="Calibri"/>
        </w:rPr>
        <w:t xml:space="preserve">Alternativ könnte mit einer Wasserpumpe ein Wasserspiel gebaut werden. </w:t>
      </w:r>
    </w:p>
    <w:p w14:paraId="0ED86862" w14:textId="77777777" w:rsidR="00DB4A7A" w:rsidRPr="00BD0FB4" w:rsidRDefault="00DB4A7A" w:rsidP="002A4B56">
      <w:pPr>
        <w:pStyle w:val="Listenabsatz"/>
        <w:spacing w:line="240" w:lineRule="auto"/>
        <w:rPr>
          <w:rFonts w:cs="Calibri"/>
          <w:sz w:val="24"/>
          <w:szCs w:val="24"/>
        </w:rPr>
      </w:pPr>
    </w:p>
    <w:p w14:paraId="5A4EA25E" w14:textId="37F64E66" w:rsidR="00C20611" w:rsidRPr="00BD0FB4" w:rsidRDefault="00C20611" w:rsidP="002A4B56">
      <w:pPr>
        <w:spacing w:line="240" w:lineRule="auto"/>
        <w:rPr>
          <w:rFonts w:cs="Calibri"/>
          <w:b/>
          <w:bCs/>
          <w:sz w:val="24"/>
          <w:szCs w:val="24"/>
        </w:rPr>
      </w:pPr>
      <w:r w:rsidRPr="00BD0FB4">
        <w:rPr>
          <w:rFonts w:cs="Calibri"/>
          <w:b/>
          <w:bCs/>
          <w:sz w:val="24"/>
          <w:szCs w:val="24"/>
        </w:rPr>
        <w:t>Fürbittengebet</w:t>
      </w:r>
    </w:p>
    <w:p w14:paraId="3F760520" w14:textId="60D24373" w:rsidR="003A570F" w:rsidRPr="00BD0FB4" w:rsidRDefault="003A570F" w:rsidP="002A4B56">
      <w:pPr>
        <w:spacing w:line="240" w:lineRule="auto"/>
        <w:rPr>
          <w:rFonts w:cs="Calibri"/>
        </w:rPr>
      </w:pPr>
      <w:r w:rsidRPr="00BD0FB4">
        <w:rPr>
          <w:rFonts w:cs="Calibri"/>
        </w:rPr>
        <w:t xml:space="preserve">Die Gebetsanliegen können auf Zettel notiert werden. Diese könnten als Boot gefaltet werden und so auf Wasser gesetzt werden. </w:t>
      </w:r>
      <w:r w:rsidR="00DB4A7A" w:rsidRPr="00BD0FB4">
        <w:rPr>
          <w:rFonts w:cs="Calibri"/>
        </w:rPr>
        <w:t xml:space="preserve">Dies könnte auch im Taufbecken geschehen. </w:t>
      </w:r>
    </w:p>
    <w:p w14:paraId="4A11EA30" w14:textId="77777777" w:rsidR="00BD0FB4" w:rsidRDefault="00BD0FB4" w:rsidP="002A4B56">
      <w:pPr>
        <w:spacing w:after="0" w:line="240" w:lineRule="auto"/>
        <w:rPr>
          <w:rFonts w:cs="Calibri"/>
          <w:sz w:val="24"/>
          <w:szCs w:val="24"/>
        </w:rPr>
      </w:pPr>
    </w:p>
    <w:p w14:paraId="1980F362" w14:textId="77777777" w:rsidR="00BD0FB4" w:rsidRDefault="00BD0FB4" w:rsidP="002A4B56">
      <w:pPr>
        <w:spacing w:after="0" w:line="240" w:lineRule="auto"/>
        <w:rPr>
          <w:rFonts w:cs="Calibri"/>
          <w:sz w:val="24"/>
          <w:szCs w:val="24"/>
        </w:rPr>
      </w:pPr>
    </w:p>
    <w:p w14:paraId="69C0B4CC" w14:textId="77777777" w:rsidR="002A4B56" w:rsidRPr="00BD0FB4" w:rsidRDefault="002A4B56" w:rsidP="002A4B56">
      <w:pPr>
        <w:spacing w:after="0" w:line="240" w:lineRule="auto"/>
        <w:rPr>
          <w:rFonts w:cs="Calibri"/>
          <w:sz w:val="24"/>
          <w:szCs w:val="24"/>
        </w:rPr>
      </w:pPr>
    </w:p>
    <w:p w14:paraId="656390FA" w14:textId="77777777" w:rsidR="00BD0FB4" w:rsidRPr="00BD0FB4" w:rsidRDefault="00BD0FB4" w:rsidP="002A4B56">
      <w:pPr>
        <w:spacing w:after="0" w:line="240" w:lineRule="auto"/>
        <w:rPr>
          <w:rFonts w:cs="Calibri"/>
          <w:sz w:val="24"/>
          <w:szCs w:val="24"/>
        </w:rPr>
      </w:pPr>
    </w:p>
    <w:p w14:paraId="2E4886CC" w14:textId="77777777" w:rsidR="00BD0FB4" w:rsidRPr="002A4B56" w:rsidRDefault="00BD0FB4" w:rsidP="002A4B56">
      <w:pPr>
        <w:pStyle w:val="StandardWeb"/>
        <w:spacing w:before="0" w:beforeAutospacing="0" w:after="160" w:afterAutospacing="0"/>
        <w:rPr>
          <w:rFonts w:asciiTheme="minorHAnsi" w:hAnsiTheme="minorHAnsi"/>
          <w:b/>
          <w:bCs/>
          <w:color w:val="0070C0"/>
          <w:sz w:val="28"/>
          <w:szCs w:val="28"/>
          <w:u w:val="single"/>
        </w:rPr>
      </w:pPr>
      <w:r w:rsidRPr="002A4B56">
        <w:rPr>
          <w:rFonts w:asciiTheme="minorHAnsi" w:hAnsiTheme="minorHAnsi"/>
          <w:b/>
          <w:bCs/>
          <w:color w:val="0070C0"/>
          <w:sz w:val="28"/>
          <w:szCs w:val="28"/>
          <w:u w:val="single"/>
        </w:rPr>
        <w:t>Eingangsgebet</w:t>
      </w:r>
    </w:p>
    <w:p w14:paraId="2F67FA68" w14:textId="65CEF293" w:rsidR="002A4B56" w:rsidRDefault="00BD0FB4" w:rsidP="002A4B56">
      <w:pPr>
        <w:pStyle w:val="StandardWeb"/>
        <w:snapToGrid w:val="0"/>
        <w:spacing w:before="0" w:beforeAutospacing="0" w:after="120" w:afterAutospacing="0"/>
        <w:rPr>
          <w:rStyle w:val="ui-provider"/>
          <w:rFonts w:asciiTheme="minorHAnsi" w:eastAsiaTheme="majorEastAsia" w:hAnsiTheme="minorHAnsi"/>
          <w:sz w:val="22"/>
          <w:szCs w:val="22"/>
        </w:rPr>
      </w:pPr>
      <w:r w:rsidRPr="00BD0FB4">
        <w:rPr>
          <w:rStyle w:val="ui-provider"/>
          <w:rFonts w:asciiTheme="minorHAnsi" w:eastAsiaTheme="majorEastAsia" w:hAnsiTheme="minorHAnsi"/>
          <w:sz w:val="22"/>
          <w:szCs w:val="22"/>
        </w:rPr>
        <w:t>Gott, manchmal ist das Leben wie ein Wasserfall. </w:t>
      </w:r>
      <w:r w:rsidRPr="00BD0FB4">
        <w:rPr>
          <w:rFonts w:asciiTheme="minorHAnsi" w:hAnsiTheme="minorHAnsi"/>
          <w:sz w:val="22"/>
          <w:szCs w:val="22"/>
        </w:rPr>
        <w:br/>
      </w:r>
      <w:r w:rsidRPr="00BD0FB4">
        <w:rPr>
          <w:rStyle w:val="ui-provider"/>
          <w:rFonts w:asciiTheme="minorHAnsi" w:eastAsiaTheme="majorEastAsia" w:hAnsiTheme="minorHAnsi"/>
          <w:sz w:val="22"/>
          <w:szCs w:val="22"/>
        </w:rPr>
        <w:t>Ich will alles lenken und in der Hand halten, aber das Wasser reißt mich mit.</w:t>
      </w:r>
      <w:r w:rsidRPr="00BD0FB4">
        <w:rPr>
          <w:rFonts w:asciiTheme="minorHAnsi" w:hAnsiTheme="minorHAnsi"/>
          <w:sz w:val="22"/>
          <w:szCs w:val="22"/>
        </w:rPr>
        <w:br/>
      </w:r>
      <w:r w:rsidRPr="00BD0FB4">
        <w:rPr>
          <w:rFonts w:asciiTheme="minorHAnsi" w:hAnsiTheme="minorHAnsi"/>
          <w:sz w:val="22"/>
          <w:szCs w:val="22"/>
        </w:rPr>
        <w:br/>
      </w:r>
      <w:r w:rsidRPr="00BD0FB4">
        <w:rPr>
          <w:rStyle w:val="ui-provider"/>
          <w:rFonts w:asciiTheme="minorHAnsi" w:eastAsiaTheme="majorEastAsia" w:hAnsiTheme="minorHAnsi"/>
          <w:sz w:val="22"/>
          <w:szCs w:val="22"/>
        </w:rPr>
        <w:t>Gott, manchmal da ist das Leben wie ein Wasserfall. </w:t>
      </w:r>
      <w:r w:rsidRPr="00BD0FB4">
        <w:rPr>
          <w:rFonts w:asciiTheme="minorHAnsi" w:hAnsiTheme="minorHAnsi"/>
          <w:sz w:val="22"/>
          <w:szCs w:val="22"/>
        </w:rPr>
        <w:br/>
      </w:r>
      <w:r w:rsidRPr="00BD0FB4">
        <w:rPr>
          <w:rStyle w:val="ui-provider"/>
          <w:rFonts w:asciiTheme="minorHAnsi" w:eastAsiaTheme="majorEastAsia" w:hAnsiTheme="minorHAnsi"/>
          <w:sz w:val="22"/>
          <w:szCs w:val="22"/>
        </w:rPr>
        <w:t>Ich bin im Flow und schwimme mit, so wie ich es will.</w:t>
      </w:r>
      <w:r w:rsidRPr="00BD0FB4">
        <w:rPr>
          <w:rFonts w:asciiTheme="minorHAnsi" w:hAnsiTheme="minorHAnsi"/>
          <w:sz w:val="22"/>
          <w:szCs w:val="22"/>
        </w:rPr>
        <w:br/>
      </w:r>
      <w:r w:rsidRPr="00BD0FB4">
        <w:rPr>
          <w:rFonts w:asciiTheme="minorHAnsi" w:hAnsiTheme="minorHAnsi"/>
          <w:sz w:val="22"/>
          <w:szCs w:val="22"/>
        </w:rPr>
        <w:br/>
      </w:r>
      <w:r w:rsidRPr="00BD0FB4">
        <w:rPr>
          <w:rStyle w:val="ui-provider"/>
          <w:rFonts w:asciiTheme="minorHAnsi" w:eastAsiaTheme="majorEastAsia" w:hAnsiTheme="minorHAnsi"/>
          <w:sz w:val="22"/>
          <w:szCs w:val="22"/>
        </w:rPr>
        <w:t>Gott, manchmal ist das Leben wir ein Wasserfall. </w:t>
      </w:r>
      <w:r w:rsidRPr="00BD0FB4">
        <w:rPr>
          <w:rFonts w:asciiTheme="minorHAnsi" w:hAnsiTheme="minorHAnsi"/>
          <w:sz w:val="22"/>
          <w:szCs w:val="22"/>
        </w:rPr>
        <w:br/>
      </w:r>
      <w:r w:rsidRPr="00BD0FB4">
        <w:rPr>
          <w:rStyle w:val="ui-provider"/>
          <w:rFonts w:asciiTheme="minorHAnsi" w:eastAsiaTheme="majorEastAsia" w:hAnsiTheme="minorHAnsi"/>
          <w:sz w:val="22"/>
          <w:szCs w:val="22"/>
        </w:rPr>
        <w:t>Ich weiß du schwimmst mir mit. Auf dich kann mich verlassen.</w:t>
      </w:r>
      <w:r w:rsidRPr="00BD0FB4">
        <w:rPr>
          <w:rFonts w:asciiTheme="minorHAnsi" w:hAnsiTheme="minorHAnsi"/>
          <w:sz w:val="22"/>
          <w:szCs w:val="22"/>
        </w:rPr>
        <w:br/>
      </w:r>
      <w:r w:rsidRPr="00BD0FB4">
        <w:rPr>
          <w:rStyle w:val="ui-provider"/>
          <w:rFonts w:asciiTheme="minorHAnsi" w:eastAsiaTheme="majorEastAsia" w:hAnsiTheme="minorHAnsi"/>
          <w:sz w:val="22"/>
          <w:szCs w:val="22"/>
        </w:rPr>
        <w:t>Amen.</w:t>
      </w:r>
    </w:p>
    <w:p w14:paraId="4F3CCE63" w14:textId="77777777" w:rsidR="002A4B56" w:rsidRDefault="002A4B56">
      <w:pPr>
        <w:rPr>
          <w:rStyle w:val="ui-provider"/>
          <w:rFonts w:eastAsiaTheme="majorEastAsia" w:cs="Times New Roman"/>
          <w:kern w:val="0"/>
          <w:lang w:eastAsia="de-DE"/>
          <w14:ligatures w14:val="none"/>
        </w:rPr>
      </w:pPr>
      <w:r>
        <w:rPr>
          <w:rStyle w:val="ui-provider"/>
          <w:rFonts w:eastAsiaTheme="majorEastAsia"/>
        </w:rPr>
        <w:br w:type="page"/>
      </w:r>
    </w:p>
    <w:p w14:paraId="22FD8F0D" w14:textId="66A813F4" w:rsidR="00BD0FB4" w:rsidRPr="002A4B56" w:rsidRDefault="00BD0FB4" w:rsidP="002A4B56">
      <w:pPr>
        <w:pStyle w:val="StandardWeb"/>
        <w:spacing w:before="0" w:beforeAutospacing="0" w:after="160" w:afterAutospacing="0"/>
        <w:rPr>
          <w:rStyle w:val="ui-provider"/>
          <w:rFonts w:asciiTheme="minorHAnsi" w:eastAsiaTheme="majorEastAsia" w:hAnsiTheme="minorHAnsi"/>
          <w:b/>
          <w:bCs/>
          <w:color w:val="0070C0"/>
          <w:sz w:val="28"/>
          <w:szCs w:val="28"/>
          <w:u w:val="single"/>
        </w:rPr>
      </w:pPr>
      <w:r w:rsidRPr="002A4B56">
        <w:rPr>
          <w:rStyle w:val="ui-provider"/>
          <w:rFonts w:asciiTheme="minorHAnsi" w:eastAsiaTheme="majorEastAsia" w:hAnsiTheme="minorHAnsi"/>
          <w:b/>
          <w:bCs/>
          <w:color w:val="0070C0"/>
          <w:sz w:val="28"/>
          <w:szCs w:val="28"/>
          <w:u w:val="single"/>
        </w:rPr>
        <w:lastRenderedPageBreak/>
        <w:t>Predigtbausteine</w:t>
      </w:r>
    </w:p>
    <w:p w14:paraId="12C055D9" w14:textId="77777777" w:rsidR="00BD0FB4" w:rsidRPr="00BD0FB4" w:rsidRDefault="00BD0FB4" w:rsidP="002A4B56">
      <w:pPr>
        <w:spacing w:line="240" w:lineRule="auto"/>
        <w:rPr>
          <w:b/>
          <w:bCs/>
        </w:rPr>
      </w:pPr>
      <w:r w:rsidRPr="00BD0FB4">
        <w:rPr>
          <w:b/>
          <w:bCs/>
        </w:rPr>
        <w:t xml:space="preserve">Leben im Wasserfall </w:t>
      </w:r>
    </w:p>
    <w:p w14:paraId="77AA25F8" w14:textId="77777777" w:rsidR="00BD0FB4" w:rsidRPr="00BD0FB4" w:rsidRDefault="00BD0FB4" w:rsidP="002A4B56">
      <w:pPr>
        <w:spacing w:line="240" w:lineRule="auto"/>
        <w:rPr>
          <w:i/>
          <w:iCs/>
        </w:rPr>
      </w:pPr>
      <w:r w:rsidRPr="00BD0FB4">
        <w:rPr>
          <w:i/>
          <w:iCs/>
        </w:rPr>
        <w:t>Entweder du packst es oder du stirbst</w:t>
      </w:r>
    </w:p>
    <w:p w14:paraId="557F95E2" w14:textId="77777777" w:rsidR="00BD0FB4" w:rsidRPr="00BD0FB4" w:rsidRDefault="00BD0FB4" w:rsidP="002A4B56">
      <w:pPr>
        <w:spacing w:after="0" w:line="240" w:lineRule="auto"/>
      </w:pPr>
    </w:p>
    <w:p w14:paraId="1AA5D5A5" w14:textId="77777777" w:rsidR="00BD0FB4" w:rsidRPr="00BD0FB4" w:rsidRDefault="00BD0FB4" w:rsidP="002A4B56">
      <w:pPr>
        <w:spacing w:line="240" w:lineRule="auto"/>
        <w:rPr>
          <w:b/>
          <w:bCs/>
        </w:rPr>
      </w:pPr>
      <w:r w:rsidRPr="00BD0FB4">
        <w:rPr>
          <w:b/>
          <w:bCs/>
        </w:rPr>
        <w:t xml:space="preserve">Im Wasserfall </w:t>
      </w:r>
    </w:p>
    <w:p w14:paraId="6701ECE9" w14:textId="77777777" w:rsidR="00BD0FB4" w:rsidRPr="00BD0FB4" w:rsidRDefault="00BD0FB4" w:rsidP="002A4B56">
      <w:pPr>
        <w:spacing w:line="240" w:lineRule="auto"/>
      </w:pPr>
      <w:r w:rsidRPr="00BD0FB4">
        <w:t xml:space="preserve">Einundzwanzig. Zweiundzwanzig. Dreiundzwanzig. Schluss! </w:t>
      </w:r>
    </w:p>
    <w:p w14:paraId="4FEA9BE8" w14:textId="77777777" w:rsidR="00BD0FB4" w:rsidRPr="00BD0FB4" w:rsidRDefault="00BD0FB4" w:rsidP="002A4B56">
      <w:pPr>
        <w:spacing w:line="240" w:lineRule="auto"/>
      </w:pPr>
      <w:r w:rsidRPr="00BD0FB4">
        <w:t xml:space="preserve">„Es ist ganz einfach: Entweder du packst es oder du stirbst.“, sagt Dave </w:t>
      </w:r>
      <w:proofErr w:type="spellStart"/>
      <w:r w:rsidRPr="00BD0FB4">
        <w:t>Munday</w:t>
      </w:r>
      <w:proofErr w:type="spellEnd"/>
      <w:r w:rsidRPr="00BD0FB4">
        <w:t xml:space="preserve">. Nur dreieinhalb Sekunden dauert es, bis Dave mit seiner selbst gebauten Stahltonne auf dem Niagara River aufschlägt. Der Kfz-Mechaniker prallt am Morgen des 5. Oktober </w:t>
      </w:r>
      <w:r w:rsidRPr="00BD0FB4">
        <w:rPr>
          <w:b/>
          <w:bCs/>
        </w:rPr>
        <w:t>1985</w:t>
      </w:r>
      <w:r w:rsidRPr="00BD0FB4">
        <w:t xml:space="preserve"> mit solcher Wucht nach dem 57 Meter hohen Niagara-Wasserfall auf. Bis auf kleinere Abschürfungen ist er unversehrt. Und überglücklich. Nichts hielt ihn auf: die Strafen nicht – alle Versuche addiert 24.000 Dollar; die Angst ums eigene Leben nicht; auch nicht die Sorge der beiden Töchter oder der Ehefrau. Warum in aller Welt tut man sich das an? „Das ist mein Lebenstraum. Schon als kleiner Junge wusste ich, dass ich es eines Tages wagen würde", sagt </w:t>
      </w:r>
      <w:proofErr w:type="spellStart"/>
      <w:r w:rsidRPr="00BD0FB4">
        <w:t>Munday</w:t>
      </w:r>
      <w:proofErr w:type="spellEnd"/>
      <w:r w:rsidRPr="00BD0FB4">
        <w:t xml:space="preserve">. Er hatte sich nicht an den Rat von Annie Taylor gehalten: „Das darf niemand jemals wieder tun!" hatte sie am 24. Oktober </w:t>
      </w:r>
      <w:r w:rsidRPr="00BD0FB4">
        <w:rPr>
          <w:b/>
          <w:bCs/>
        </w:rPr>
        <w:t>1901</w:t>
      </w:r>
      <w:r w:rsidRPr="00BD0FB4">
        <w:t xml:space="preserve"> ihrem 63. Geburtstag gesagt. Damals kletterte die Dame mit weißer Bluse und einen bodenlangen, schwarzen Rock in ein 1,40 Meter hohes Eichenfass. Annie Taylor stürzte sich als erster Mensch in einem Fass die Niagarafälle hinab. Zweimal engagierte sie einen Manager, um das Abenteuer zu vermarkten - beide Male entschwand der Schuft mit dem Fass. </w:t>
      </w:r>
    </w:p>
    <w:p w14:paraId="766BF762" w14:textId="77777777" w:rsidR="00BD0FB4" w:rsidRPr="00BD0FB4" w:rsidRDefault="00BD0FB4" w:rsidP="002A4B56">
      <w:pPr>
        <w:spacing w:line="240" w:lineRule="auto"/>
      </w:pPr>
    </w:p>
    <w:p w14:paraId="26FE5E38" w14:textId="77777777" w:rsidR="00BD0FB4" w:rsidRPr="00BD0FB4" w:rsidRDefault="00BD0FB4" w:rsidP="002A4B56">
      <w:pPr>
        <w:spacing w:line="240" w:lineRule="auto"/>
        <w:rPr>
          <w:b/>
          <w:bCs/>
        </w:rPr>
      </w:pPr>
      <w:r w:rsidRPr="00BD0FB4">
        <w:rPr>
          <w:b/>
          <w:bCs/>
        </w:rPr>
        <w:t>Das Leben ist ein Wasserfall.</w:t>
      </w:r>
    </w:p>
    <w:p w14:paraId="07714850" w14:textId="77777777" w:rsidR="00BD0FB4" w:rsidRPr="00BD0FB4" w:rsidRDefault="00BD0FB4" w:rsidP="002A4B56">
      <w:pPr>
        <w:spacing w:line="240" w:lineRule="auto"/>
      </w:pPr>
      <w:r w:rsidRPr="00BD0FB4">
        <w:t>Das Leben ist ein Wasserfall. Es ist ganz einfach: Entweder du packst es oder du stirbst. Tanzen oder Trauer. Disco-kompatible Beats treffen auf die melancholische Stimme von Michael Schulte. „</w:t>
      </w:r>
      <w:proofErr w:type="spellStart"/>
      <w:r w:rsidRPr="00BD0FB4">
        <w:t>Waterfall</w:t>
      </w:r>
      <w:proofErr w:type="spellEnd"/>
      <w:r w:rsidRPr="00BD0FB4">
        <w:t>“ sei für ihn ein „</w:t>
      </w:r>
      <w:proofErr w:type="spellStart"/>
      <w:r w:rsidRPr="00BD0FB4">
        <w:t>uplifting</w:t>
      </w:r>
      <w:proofErr w:type="spellEnd"/>
      <w:r w:rsidRPr="00BD0FB4">
        <w:t>“ Song darüber, im „Flow“ zu sein. Etwas plumper übersetzt also eine „erhebende Bewegung“. Der Psalmist hätte gesagt: „Das Herz geht mir über, wenn ich daran denke: / wie ich zum Haus Gottes zog in festlicher Schar, / mit Jubel und Dank in feiernder Menge.“</w:t>
      </w:r>
    </w:p>
    <w:p w14:paraId="1FEFE0DC" w14:textId="77777777" w:rsidR="00BD0FB4" w:rsidRPr="00BD0FB4" w:rsidRDefault="00BD0FB4" w:rsidP="002A4B56">
      <w:pPr>
        <w:spacing w:line="240" w:lineRule="auto"/>
      </w:pPr>
    </w:p>
    <w:p w14:paraId="50920973" w14:textId="77777777" w:rsidR="00BD0FB4" w:rsidRPr="00BD0FB4" w:rsidRDefault="00BD0FB4" w:rsidP="002A4B56">
      <w:pPr>
        <w:spacing w:line="240" w:lineRule="auto"/>
      </w:pPr>
      <w:r w:rsidRPr="00BD0FB4">
        <w:t xml:space="preserve">Sie und er, die den Psalm geschrieben haben, hätten aber vielleicht auch gesagt: Entweder du packst es oder du stirbst. Tränen waren mein Brot bei Tag und bei Nacht. Betrübt ist meine Seele in mir. Warum hast du mich vergessen, Gott? Warum muss ich trauernd umhergehen. Wie ein Stechen in meinen Gliedern ist für mich der Hohn der Bedränger; denn sie rufen mir ständig zu: „Wo ist nun dein Gott?“ </w:t>
      </w:r>
    </w:p>
    <w:p w14:paraId="0D815D18" w14:textId="77777777" w:rsidR="00BD0FB4" w:rsidRPr="00BD0FB4" w:rsidRDefault="00BD0FB4" w:rsidP="002A4B56">
      <w:pPr>
        <w:spacing w:line="240" w:lineRule="auto"/>
      </w:pPr>
    </w:p>
    <w:p w14:paraId="36DD0CCE" w14:textId="77777777" w:rsidR="00BD0FB4" w:rsidRPr="00BD0FB4" w:rsidRDefault="00BD0FB4" w:rsidP="002A4B56">
      <w:pPr>
        <w:spacing w:line="240" w:lineRule="auto"/>
        <w:rPr>
          <w:b/>
          <w:bCs/>
        </w:rPr>
      </w:pPr>
      <w:r w:rsidRPr="00BD0FB4">
        <w:rPr>
          <w:b/>
          <w:bCs/>
        </w:rPr>
        <w:t xml:space="preserve">„Wo ist nun dein Gott?“ </w:t>
      </w:r>
    </w:p>
    <w:p w14:paraId="5940FF52" w14:textId="77777777" w:rsidR="00BD0FB4" w:rsidRPr="00BD0FB4" w:rsidRDefault="00BD0FB4" w:rsidP="002A4B56">
      <w:pPr>
        <w:spacing w:line="240" w:lineRule="auto"/>
      </w:pPr>
      <w:r w:rsidRPr="00BD0FB4">
        <w:t xml:space="preserve">„Wo ist nun dein Gott?“ </w:t>
      </w:r>
    </w:p>
    <w:p w14:paraId="2D8FC761" w14:textId="77777777" w:rsidR="00BD0FB4" w:rsidRPr="00BD0FB4" w:rsidRDefault="00BD0FB4" w:rsidP="002A4B56">
      <w:pPr>
        <w:spacing w:line="240" w:lineRule="auto"/>
      </w:pPr>
      <w:r w:rsidRPr="00BD0FB4">
        <w:t xml:space="preserve">„Wo ist nun dein Gott?“ </w:t>
      </w:r>
    </w:p>
    <w:p w14:paraId="7FE09EDD" w14:textId="77777777" w:rsidR="00BD0FB4" w:rsidRPr="00BD0FB4" w:rsidRDefault="00BD0FB4" w:rsidP="002A4B56">
      <w:pPr>
        <w:spacing w:line="240" w:lineRule="auto"/>
      </w:pPr>
      <w:r w:rsidRPr="00BD0FB4">
        <w:t xml:space="preserve">„Wo ist nun dein Gott?“ </w:t>
      </w:r>
    </w:p>
    <w:p w14:paraId="673B8130" w14:textId="77777777" w:rsidR="00BD0FB4" w:rsidRPr="00BD0FB4" w:rsidRDefault="00BD0FB4" w:rsidP="002A4B56">
      <w:pPr>
        <w:spacing w:line="240" w:lineRule="auto"/>
      </w:pPr>
      <w:r w:rsidRPr="00BD0FB4">
        <w:t xml:space="preserve">Die Flut ruft der Flut zu beim Tosen deiner Wasser.  All deine Wellen und Wogen gehen über mich hin. Wo? Warum? Wozu? Wogen voll Fragen. Wellen rollen auf dich zu. Entweder du packst das oder du stirbst. Wenn alles mehr wird. Mehr und mehr. Das Wasser mir bis zum Hals steht und nur noch Platz hat für einen Schrei nach frischem Wasser: „Wo ist nun dein Gott?“ </w:t>
      </w:r>
    </w:p>
    <w:p w14:paraId="70D806D8" w14:textId="77777777" w:rsidR="00BD0FB4" w:rsidRPr="00BD0FB4" w:rsidRDefault="00BD0FB4" w:rsidP="002A4B56">
      <w:pPr>
        <w:spacing w:line="240" w:lineRule="auto"/>
      </w:pPr>
    </w:p>
    <w:p w14:paraId="2A8B88B4" w14:textId="77777777" w:rsidR="00BD0FB4" w:rsidRPr="00BD0FB4" w:rsidRDefault="00BD0FB4" w:rsidP="002A4B56">
      <w:pPr>
        <w:spacing w:line="240" w:lineRule="auto"/>
      </w:pPr>
      <w:r w:rsidRPr="00BD0FB4">
        <w:lastRenderedPageBreak/>
        <w:t xml:space="preserve">Der Schrei ist ein Schlag. Ein Herzschlag. Ein anderer Beat mitten im Sommer. Ein Schlag </w:t>
      </w:r>
      <w:proofErr w:type="gramStart"/>
      <w:r w:rsidRPr="00BD0FB4">
        <w:t>vom Himmel</w:t>
      </w:r>
      <w:proofErr w:type="gramEnd"/>
      <w:r w:rsidRPr="00BD0FB4">
        <w:t xml:space="preserve">. Ein Hit </w:t>
      </w:r>
      <w:proofErr w:type="spellStart"/>
      <w:r w:rsidRPr="00BD0FB4">
        <w:t>from</w:t>
      </w:r>
      <w:proofErr w:type="spellEnd"/>
      <w:r w:rsidRPr="00BD0FB4">
        <w:t xml:space="preserve"> Heaven. Musik hält das aus, das ich alle Gefühle rausschreie. Das Leichte und das Schwere. Die Wut und die Angst. Die zugeschnürte Kehle. „Wo ist mein Gott?“ </w:t>
      </w:r>
    </w:p>
    <w:p w14:paraId="46081B29" w14:textId="77777777" w:rsidR="00BD0FB4" w:rsidRPr="00BD0FB4" w:rsidRDefault="00BD0FB4" w:rsidP="002A4B56">
      <w:pPr>
        <w:spacing w:line="240" w:lineRule="auto"/>
      </w:pPr>
      <w:r w:rsidRPr="00BD0FB4">
        <w:t xml:space="preserve">Der Schrei braucht Raum. Sie braucht Zeit. Er braucht Stille. Wir vertragen keine engen und einfachen Antworten. Keine Vertröstung. Nicht viele Worte. Das hilft nicht im Mehr. </w:t>
      </w:r>
    </w:p>
    <w:p w14:paraId="4006CF75" w14:textId="77777777" w:rsidR="00BD0FB4" w:rsidRPr="00BD0FB4" w:rsidRDefault="00BD0FB4" w:rsidP="002A4B56">
      <w:pPr>
        <w:spacing w:line="240" w:lineRule="auto"/>
        <w:rPr>
          <w:b/>
          <w:bCs/>
        </w:rPr>
      </w:pPr>
      <w:r w:rsidRPr="00BD0FB4">
        <w:rPr>
          <w:b/>
          <w:bCs/>
        </w:rPr>
        <w:t>Loslassen</w:t>
      </w:r>
    </w:p>
    <w:p w14:paraId="605193FE" w14:textId="77777777" w:rsidR="00BD0FB4" w:rsidRPr="00BD0FB4" w:rsidRDefault="00BD0FB4" w:rsidP="002A4B56">
      <w:pPr>
        <w:spacing w:line="240" w:lineRule="auto"/>
      </w:pPr>
      <w:r w:rsidRPr="00BD0FB4">
        <w:t xml:space="preserve">Es ist so schwer. Wenn du Angst davor hast, den nächsten Schritt zu machen. Du kämpfst gegen die Wellen an. Die ganze Zeit mit Angst erfüllt. Ich muss mich doch wehren und kämpfen. Wie oft habe ich als Kind in der Jugendgruppe gesungen: „Nur lebendige Fische schwimmen gegen den Strom.“ Vielleicht stimmt das nicht immer. Das Leben ist ein Wasserfall. Ich weiß es nicht, aber er singt es so: der einzige Weg, um durchzukommen, ist mit dem Strom zu schwimmen. Das Leben ist wie ein Wasserfall. Nicht strampeln im Meer. Loslassen. Sich auf das Wasser legen. Und die Angst sehen und rufen: </w:t>
      </w:r>
    </w:p>
    <w:p w14:paraId="34A764F8" w14:textId="77777777" w:rsidR="00BD0FB4" w:rsidRPr="00BD0FB4" w:rsidRDefault="00BD0FB4" w:rsidP="002A4B56">
      <w:pPr>
        <w:spacing w:line="240" w:lineRule="auto"/>
        <w:rPr>
          <w:i/>
          <w:iCs/>
        </w:rPr>
      </w:pPr>
      <w:r w:rsidRPr="00BD0FB4">
        <w:rPr>
          <w:i/>
          <w:iCs/>
        </w:rPr>
        <w:t>Deine Fluten rauschen daher, / und eine Tiefe ruft die andere; alle deine Wasserwogen und Wellen gehen über mich.</w:t>
      </w:r>
      <w:r w:rsidRPr="00BD0FB4">
        <w:t xml:space="preserve"> </w:t>
      </w:r>
      <w:r w:rsidRPr="00BD0FB4">
        <w:rPr>
          <w:i/>
          <w:iCs/>
        </w:rPr>
        <w:t>Warum hast du mich vergessen, Gott? Wann werde ich dahin kommen, dass ich Gottes Angesicht schaue?</w:t>
      </w:r>
    </w:p>
    <w:p w14:paraId="14D954F0" w14:textId="77777777" w:rsidR="00BD0FB4" w:rsidRPr="00BD0FB4" w:rsidRDefault="00BD0FB4" w:rsidP="002A4B56">
      <w:pPr>
        <w:spacing w:line="240" w:lineRule="auto"/>
        <w:rPr>
          <w:i/>
          <w:iCs/>
        </w:rPr>
      </w:pPr>
    </w:p>
    <w:p w14:paraId="35B67EE7" w14:textId="1CFC0CA0" w:rsidR="00BD0FB4" w:rsidRPr="00BD0FB4" w:rsidRDefault="00BD0FB4" w:rsidP="002A4B56">
      <w:pPr>
        <w:spacing w:line="240" w:lineRule="auto"/>
      </w:pPr>
      <w:r w:rsidRPr="00BD0FB4">
        <w:t xml:space="preserve">Loslassen braucht Raum und Zeit und Gespräche. Mit sich selbst. Mit dem, was ich Gott nenne. Mit denen, die mir zu hören oder viel zu reden. Loslassen ist leichter gesagt als getan. Vielleicht ist das Sagen schon ein Anfang. Das Sagen mit Tönen. Das Singen mit Liedern. Ein Hit </w:t>
      </w:r>
      <w:proofErr w:type="spellStart"/>
      <w:r w:rsidRPr="00BD0FB4">
        <w:t>from</w:t>
      </w:r>
      <w:proofErr w:type="spellEnd"/>
      <w:r w:rsidRPr="00BD0FB4">
        <w:t xml:space="preserve"> Heaven. Der Psalm singt: </w:t>
      </w:r>
      <w:proofErr w:type="gramStart"/>
      <w:r w:rsidRPr="00BD0FB4">
        <w:rPr>
          <w:i/>
          <w:iCs/>
        </w:rPr>
        <w:t>Nachts</w:t>
      </w:r>
      <w:proofErr w:type="gramEnd"/>
      <w:r w:rsidRPr="00BD0FB4">
        <w:rPr>
          <w:i/>
          <w:iCs/>
        </w:rPr>
        <w:t xml:space="preserve"> singe ich Gott und bete zu dem Gott meines Lebens.</w:t>
      </w:r>
      <w:r w:rsidRPr="00BD0FB4">
        <w:t xml:space="preserve"> Nachts, wenn keiner es hört. Wie schief meine Töne und mein Glauben auch. Wie schräge meine Wege sind und Gottes auch. Wir singen heute tagsüber, da wo der Psalm </w:t>
      </w:r>
      <w:r w:rsidRPr="00BD0FB4">
        <w:rPr>
          <w:i/>
          <w:iCs/>
        </w:rPr>
        <w:t xml:space="preserve">am Tage Gottes Güte sendet. </w:t>
      </w:r>
    </w:p>
    <w:p w14:paraId="352F233C" w14:textId="77777777" w:rsidR="00BD0FB4" w:rsidRPr="00BD0FB4" w:rsidRDefault="00BD0FB4" w:rsidP="002A4B56">
      <w:pPr>
        <w:spacing w:line="240" w:lineRule="auto"/>
        <w:rPr>
          <w:b/>
          <w:bCs/>
        </w:rPr>
      </w:pPr>
      <w:r w:rsidRPr="00BD0FB4">
        <w:rPr>
          <w:b/>
          <w:bCs/>
        </w:rPr>
        <w:t>Gemeinsam im Fass</w:t>
      </w:r>
    </w:p>
    <w:p w14:paraId="6C677AED" w14:textId="77777777" w:rsidR="00BD0FB4" w:rsidRPr="00BD0FB4" w:rsidRDefault="00BD0FB4" w:rsidP="002A4B56">
      <w:pPr>
        <w:spacing w:line="240" w:lineRule="auto"/>
      </w:pPr>
      <w:r w:rsidRPr="00BD0FB4">
        <w:t xml:space="preserve">An so vielen Orte gleichzeitig, das Lied, diese Worte, der Psalm, die Gebete. „Wo ist denn nun Gott?“, ruft nicht nur eine. Und wer es noch nie gerufen, der wird es eines Tages rufen. Denn das Leben ist ein Wasserfall und keine Pfütze. Es strömt mit Kraft und Macht. Manchmal über hinweg. Wenn ich ankomme, dann hat mancher nur blaue Flecken, ein anderer – wie Dave </w:t>
      </w:r>
      <w:proofErr w:type="spellStart"/>
      <w:r w:rsidRPr="00BD0FB4">
        <w:t>Munday</w:t>
      </w:r>
      <w:proofErr w:type="spellEnd"/>
      <w:r w:rsidRPr="00BD0FB4">
        <w:t xml:space="preserve"> oder Annie Taylor schauen etwas verrückt in die Sonne, nachdem sie im Fass den Fall überlebt haben. Und wieder andere sehen in der Sonne über dem Wasserfall einen Regenbogen, der fast immer da ist. Denn Leben und Güte. Gutes und Schweres. Lachen und Tränen. Es ist alles zusammen da. </w:t>
      </w:r>
    </w:p>
    <w:p w14:paraId="58E3D6E6" w14:textId="77777777" w:rsidR="00BD0FB4" w:rsidRPr="00BD0FB4" w:rsidRDefault="00BD0FB4" w:rsidP="002A4B56">
      <w:pPr>
        <w:spacing w:line="240" w:lineRule="auto"/>
      </w:pPr>
    </w:p>
    <w:p w14:paraId="37B818B0" w14:textId="77777777" w:rsidR="00BD0FB4" w:rsidRPr="00BD0FB4" w:rsidRDefault="00BD0FB4" w:rsidP="002A4B56">
      <w:pPr>
        <w:spacing w:line="240" w:lineRule="auto"/>
      </w:pPr>
      <w:r w:rsidRPr="00BD0FB4">
        <w:t>Aber selbst die dunkelsten Nächte werden nicht immer so dunkel bleiben.</w:t>
      </w:r>
    </w:p>
    <w:p w14:paraId="2C97D754" w14:textId="77777777" w:rsidR="00BD0FB4" w:rsidRPr="00BD0FB4" w:rsidRDefault="00BD0FB4" w:rsidP="002A4B56">
      <w:pPr>
        <w:spacing w:line="240" w:lineRule="auto"/>
      </w:pPr>
      <w:r w:rsidRPr="00BD0FB4">
        <w:t xml:space="preserve">Tränen werden fallen. Tränen werden trocknen. </w:t>
      </w:r>
    </w:p>
    <w:p w14:paraId="582C7E9E" w14:textId="77777777" w:rsidR="00BD0FB4" w:rsidRPr="00BD0FB4" w:rsidRDefault="00BD0FB4" w:rsidP="002A4B56">
      <w:pPr>
        <w:spacing w:line="240" w:lineRule="auto"/>
      </w:pPr>
      <w:r w:rsidRPr="00BD0FB4">
        <w:t xml:space="preserve">Und wir schreien gemeinsam. Und wir weinen gemeinsam. Und wir lachen gemeinsam. Wir singen. Wir beten. Wir sitzen in einem Fass und kein Schuft wird damit entschwinden. Sondern wir tragen es gemeinsam. </w:t>
      </w:r>
    </w:p>
    <w:p w14:paraId="3E0249B7" w14:textId="77777777" w:rsidR="00BD0FB4" w:rsidRPr="00BD0FB4" w:rsidRDefault="00BD0FB4" w:rsidP="002A4B56">
      <w:pPr>
        <w:spacing w:line="240" w:lineRule="auto"/>
      </w:pPr>
      <w:r w:rsidRPr="00BD0FB4">
        <w:br/>
        <w:t>Das Leben ist ein Wasserfall.</w:t>
      </w:r>
      <w:r w:rsidRPr="00BD0FB4">
        <w:rPr>
          <w:i/>
          <w:iCs/>
        </w:rPr>
        <w:t xml:space="preserve"> </w:t>
      </w:r>
      <w:r w:rsidRPr="00BD0FB4">
        <w:t xml:space="preserve">Es ist nie ganz einfach: Entweder du packst es oder wir versuchen, alle gemeinsam das Leben, den Wasserfall zu meistern. Mit Fass und Songs. Mit Gott und Segen. </w:t>
      </w:r>
    </w:p>
    <w:p w14:paraId="78D2D4E8" w14:textId="77777777" w:rsidR="00BD0FB4" w:rsidRPr="00BD0FB4" w:rsidRDefault="00BD0FB4" w:rsidP="002A4B56">
      <w:pPr>
        <w:spacing w:line="240" w:lineRule="auto"/>
      </w:pPr>
    </w:p>
    <w:p w14:paraId="464CE080" w14:textId="77777777" w:rsidR="002A4B56" w:rsidRDefault="00BD0FB4" w:rsidP="002A4B56">
      <w:pPr>
        <w:spacing w:line="240" w:lineRule="auto"/>
      </w:pPr>
      <w:r w:rsidRPr="00BD0FB4">
        <w:t xml:space="preserve">Amen. </w:t>
      </w:r>
    </w:p>
    <w:p w14:paraId="32C009CD" w14:textId="00A49DF8" w:rsidR="00BD0FB4" w:rsidRPr="002A4B56" w:rsidRDefault="00BD0FB4" w:rsidP="002A4B56">
      <w:pPr>
        <w:spacing w:line="240" w:lineRule="auto"/>
        <w:rPr>
          <w:rFonts w:eastAsia="Times New Roman" w:cs="Calibri"/>
          <w:b/>
          <w:bCs/>
          <w:color w:val="0070C0"/>
          <w:spacing w:val="-2"/>
          <w:kern w:val="0"/>
          <w:sz w:val="28"/>
          <w:szCs w:val="28"/>
          <w:u w:val="single"/>
          <w:lang w:val="en-US" w:eastAsia="de-DE"/>
        </w:rPr>
      </w:pPr>
      <w:proofErr w:type="spellStart"/>
      <w:r w:rsidRPr="002A4B56">
        <w:rPr>
          <w:rFonts w:eastAsia="Times New Roman" w:cs="Calibri"/>
          <w:b/>
          <w:bCs/>
          <w:color w:val="0070C0"/>
          <w:spacing w:val="-2"/>
          <w:kern w:val="0"/>
          <w:sz w:val="28"/>
          <w:szCs w:val="28"/>
          <w:u w:val="single"/>
          <w:lang w:val="en-US" w:eastAsia="de-DE"/>
        </w:rPr>
        <w:lastRenderedPageBreak/>
        <w:t>Fürbitten</w:t>
      </w:r>
      <w:proofErr w:type="spellEnd"/>
      <w:r w:rsidRPr="002A4B56">
        <w:rPr>
          <w:rFonts w:eastAsia="Times New Roman" w:cs="Calibri"/>
          <w:b/>
          <w:bCs/>
          <w:color w:val="0070C0"/>
          <w:spacing w:val="-2"/>
          <w:kern w:val="0"/>
          <w:sz w:val="28"/>
          <w:szCs w:val="28"/>
          <w:u w:val="single"/>
          <w:lang w:val="en-US" w:eastAsia="de-DE"/>
        </w:rPr>
        <w:t xml:space="preserve"> Hit-From-Heaven-Sonntag 2024</w:t>
      </w:r>
    </w:p>
    <w:p w14:paraId="0C44D870" w14:textId="77777777" w:rsidR="00BD0FB4" w:rsidRPr="00BD0FB4" w:rsidRDefault="00BD0FB4" w:rsidP="002A4B56">
      <w:pPr>
        <w:spacing w:line="240" w:lineRule="auto"/>
        <w:rPr>
          <w:rFonts w:cs="Calibri"/>
        </w:rPr>
      </w:pPr>
      <w:r w:rsidRPr="00BD0FB4">
        <w:rPr>
          <w:rFonts w:cs="Calibri"/>
        </w:rPr>
        <w:t>Gott, wir danken dir für das Leben, das du uns schenkst. Danke, für die schönen Momente. Sie reihen sich aneinander wie in einem Strom, der uns trägt und zu neuen Ufern bringt, zu neuen Anfängen und Begegnungen.</w:t>
      </w:r>
    </w:p>
    <w:p w14:paraId="483007CB" w14:textId="77777777" w:rsidR="00BD0FB4" w:rsidRPr="00BD0FB4" w:rsidRDefault="00BD0FB4" w:rsidP="002A4B56">
      <w:pPr>
        <w:spacing w:line="240" w:lineRule="auto"/>
        <w:rPr>
          <w:rFonts w:cs="Calibri"/>
        </w:rPr>
      </w:pPr>
      <w:r w:rsidRPr="00BD0FB4">
        <w:rPr>
          <w:rFonts w:cs="Calibri"/>
        </w:rPr>
        <w:t>Aber viele Menschen stehen vor Problemen, für die sie keine Lösung sehen. Sie fühlen sich einsam. Sie stehen wie vor einem Wasserfall, der sie in die Tiefe zieht, </w:t>
      </w:r>
      <w:r w:rsidRPr="00BD0FB4">
        <w:rPr>
          <w:rFonts w:cs="Calibri"/>
        </w:rPr>
        <w:br/>
        <w:t>Gott, du kennst diese Sorgen und Ängste. Hilf uns, zur Ruhe zu kommen, die Hoffnung nicht aufzugeben und einen Ausweg zu finden.</w:t>
      </w:r>
    </w:p>
    <w:p w14:paraId="75A7DF0B" w14:textId="77777777" w:rsidR="00BD0FB4" w:rsidRPr="00BD0FB4" w:rsidRDefault="00BD0FB4" w:rsidP="002A4B56">
      <w:pPr>
        <w:spacing w:line="240" w:lineRule="auto"/>
        <w:rPr>
          <w:rFonts w:cs="Calibri"/>
        </w:rPr>
      </w:pPr>
      <w:r w:rsidRPr="00BD0FB4">
        <w:rPr>
          <w:rFonts w:cs="Calibri"/>
        </w:rPr>
        <w:t>Andere stehen vor einem neuen Lebensabschnitt – beruflich oder privat. Sie haben Angst vor dem nächsten Schritt.</w:t>
      </w:r>
      <w:r w:rsidRPr="00BD0FB4">
        <w:rPr>
          <w:rFonts w:cs="Calibri"/>
        </w:rPr>
        <w:br/>
        <w:t>Gott, gib ihnen die Kraft, auch unbekannte Herausforderungen gut zu überstehen und gib ihnen die notwendige Zuversicht.</w:t>
      </w:r>
    </w:p>
    <w:p w14:paraId="4424A334" w14:textId="77777777" w:rsidR="00BD0FB4" w:rsidRPr="00BD0FB4" w:rsidRDefault="00BD0FB4" w:rsidP="002A4B56">
      <w:pPr>
        <w:spacing w:line="240" w:lineRule="auto"/>
        <w:rPr>
          <w:rFonts w:cs="Calibri"/>
        </w:rPr>
      </w:pPr>
      <w:r w:rsidRPr="00BD0FB4">
        <w:rPr>
          <w:rFonts w:cs="Calibri"/>
        </w:rPr>
        <w:t>Hilf auch denen, die Abschied nehmen müssen von geliebten Menschen. Wenn sie glauben, den Schmerz nicht überwinden zu können, dann tröste sie und zeig ihnen, dass die dunkelsten Stunden niemals so dunkel bleiben werden.</w:t>
      </w:r>
    </w:p>
    <w:p w14:paraId="4C95E59F" w14:textId="77777777" w:rsidR="00BD0FB4" w:rsidRPr="00BD0FB4" w:rsidRDefault="00BD0FB4" w:rsidP="002A4B56">
      <w:pPr>
        <w:spacing w:line="240" w:lineRule="auto"/>
        <w:rPr>
          <w:rFonts w:cs="Calibri"/>
        </w:rPr>
      </w:pPr>
      <w:r w:rsidRPr="00BD0FB4">
        <w:rPr>
          <w:rFonts w:cs="Calibri"/>
        </w:rPr>
        <w:t>Gott, manchmal glauben wir, die Kontrolle über unser Leben zu verlieren und fühlen uns überfordert. Schenk uns das Vertrauen, dass du uns begleitest und auffängst, egal wohin der Strom des Lebens uns treibt. Dass wir uns mitnehmen lassen können und annehmen, wofür du uns bestimmt hast.</w:t>
      </w:r>
    </w:p>
    <w:p w14:paraId="2D96D589" w14:textId="77777777" w:rsidR="00BD0FB4" w:rsidRPr="00BD0FB4" w:rsidRDefault="00BD0FB4" w:rsidP="002A4B56">
      <w:pPr>
        <w:spacing w:line="240" w:lineRule="auto"/>
        <w:rPr>
          <w:rFonts w:cs="Calibri"/>
        </w:rPr>
      </w:pPr>
      <w:r w:rsidRPr="00BD0FB4">
        <w:rPr>
          <w:rFonts w:cs="Calibri"/>
        </w:rPr>
        <w:t>Amen.</w:t>
      </w:r>
    </w:p>
    <w:p w14:paraId="0E8ABB45" w14:textId="77777777" w:rsidR="00BD0FB4" w:rsidRPr="00BD0FB4" w:rsidRDefault="00BD0FB4" w:rsidP="002A4B56">
      <w:pPr>
        <w:spacing w:after="0" w:line="240" w:lineRule="auto"/>
        <w:rPr>
          <w:rFonts w:cs="Calibri"/>
        </w:rPr>
      </w:pPr>
    </w:p>
    <w:p w14:paraId="003F2D7A" w14:textId="77777777" w:rsidR="00BD0FB4" w:rsidRDefault="00BD0FB4" w:rsidP="002A4B56">
      <w:pPr>
        <w:pStyle w:val="StandardWeb"/>
        <w:spacing w:before="0" w:beforeAutospacing="0" w:after="0" w:afterAutospacing="0"/>
        <w:rPr>
          <w:rStyle w:val="ui-provider"/>
          <w:rFonts w:asciiTheme="minorHAnsi" w:eastAsiaTheme="majorEastAsia" w:hAnsiTheme="minorHAnsi"/>
          <w:sz w:val="22"/>
          <w:szCs w:val="22"/>
        </w:rPr>
      </w:pPr>
    </w:p>
    <w:p w14:paraId="5B998F52" w14:textId="77777777" w:rsidR="002A4B56" w:rsidRPr="00BD0FB4" w:rsidRDefault="002A4B56" w:rsidP="002A4B56">
      <w:pPr>
        <w:pStyle w:val="StandardWeb"/>
        <w:spacing w:before="0" w:beforeAutospacing="0" w:after="0" w:afterAutospacing="0"/>
        <w:rPr>
          <w:rStyle w:val="ui-provider"/>
          <w:rFonts w:asciiTheme="minorHAnsi" w:eastAsiaTheme="majorEastAsia" w:hAnsiTheme="minorHAnsi"/>
          <w:sz w:val="22"/>
          <w:szCs w:val="22"/>
        </w:rPr>
      </w:pPr>
    </w:p>
    <w:p w14:paraId="42FE2765" w14:textId="77777777" w:rsidR="00BD0FB4" w:rsidRPr="00BD0FB4" w:rsidRDefault="00BD0FB4" w:rsidP="002A4B56">
      <w:pPr>
        <w:spacing w:line="240" w:lineRule="auto"/>
      </w:pPr>
    </w:p>
    <w:p w14:paraId="7B854DD9" w14:textId="77777777" w:rsidR="00BD0FB4" w:rsidRPr="002A4B56" w:rsidRDefault="00BD0FB4" w:rsidP="002A4B56">
      <w:pPr>
        <w:spacing w:line="240" w:lineRule="auto"/>
        <w:rPr>
          <w:rFonts w:cs="Calibri"/>
          <w:b/>
          <w:color w:val="0070C0"/>
          <w:sz w:val="28"/>
          <w:szCs w:val="28"/>
          <w:u w:val="single"/>
        </w:rPr>
      </w:pPr>
      <w:r w:rsidRPr="002A4B56">
        <w:rPr>
          <w:rFonts w:cs="Calibri"/>
          <w:b/>
          <w:color w:val="0070C0"/>
          <w:sz w:val="28"/>
          <w:szCs w:val="28"/>
          <w:u w:val="single"/>
        </w:rPr>
        <w:t xml:space="preserve">Psalm und Lieder für den Hit </w:t>
      </w:r>
      <w:proofErr w:type="spellStart"/>
      <w:r w:rsidRPr="002A4B56">
        <w:rPr>
          <w:rFonts w:cs="Calibri"/>
          <w:b/>
          <w:color w:val="0070C0"/>
          <w:sz w:val="28"/>
          <w:szCs w:val="28"/>
          <w:u w:val="single"/>
        </w:rPr>
        <w:t>from</w:t>
      </w:r>
      <w:proofErr w:type="spellEnd"/>
      <w:r w:rsidRPr="002A4B56">
        <w:rPr>
          <w:rFonts w:cs="Calibri"/>
          <w:b/>
          <w:color w:val="0070C0"/>
          <w:sz w:val="28"/>
          <w:szCs w:val="28"/>
          <w:u w:val="single"/>
        </w:rPr>
        <w:t xml:space="preserve"> Heaven 2024</w:t>
      </w:r>
    </w:p>
    <w:p w14:paraId="130EE582" w14:textId="77777777" w:rsidR="00BD0FB4" w:rsidRPr="00BD0FB4" w:rsidRDefault="00BD0FB4" w:rsidP="002A4B56">
      <w:pPr>
        <w:spacing w:line="240" w:lineRule="auto"/>
        <w:rPr>
          <w:rStyle w:val="ui-provider"/>
          <w:b/>
          <w:sz w:val="24"/>
          <w:szCs w:val="24"/>
        </w:rPr>
      </w:pPr>
      <w:r w:rsidRPr="00BD0FB4">
        <w:rPr>
          <w:rStyle w:val="ui-provider"/>
          <w:b/>
          <w:sz w:val="24"/>
          <w:szCs w:val="24"/>
        </w:rPr>
        <w:t>Psalm:</w:t>
      </w:r>
    </w:p>
    <w:p w14:paraId="3D876253" w14:textId="77777777" w:rsidR="00BD0FB4" w:rsidRPr="00BD0FB4" w:rsidRDefault="00BD0FB4" w:rsidP="002A4B56">
      <w:pPr>
        <w:spacing w:line="240" w:lineRule="auto"/>
        <w:rPr>
          <w:rStyle w:val="ui-provider"/>
          <w:b/>
        </w:rPr>
      </w:pPr>
      <w:r w:rsidRPr="00BD0FB4">
        <w:rPr>
          <w:rStyle w:val="ui-provider"/>
          <w:b/>
        </w:rPr>
        <w:t>Ps 42,2-12 (Basisbibel)/Kurzform Ps 42,6-12:</w:t>
      </w:r>
    </w:p>
    <w:p w14:paraId="1B58B58C" w14:textId="77777777" w:rsidR="00C53108" w:rsidRDefault="00C53108" w:rsidP="00C53108">
      <w:pPr>
        <w:tabs>
          <w:tab w:val="left" w:pos="567"/>
        </w:tabs>
        <w:spacing w:after="0" w:line="240" w:lineRule="auto"/>
      </w:pPr>
      <w:r w:rsidRPr="00E82781">
        <w:rPr>
          <w:vertAlign w:val="subscript"/>
        </w:rPr>
        <w:t>2</w:t>
      </w:r>
      <w:r>
        <w:rPr>
          <w:vertAlign w:val="subscript"/>
        </w:rPr>
        <w:t xml:space="preserve"> </w:t>
      </w:r>
      <w:r>
        <w:t>Wie eine Hirschkuh im trockenen Bachtal</w:t>
      </w:r>
    </w:p>
    <w:p w14:paraId="35397914" w14:textId="77777777" w:rsidR="00C53108" w:rsidRDefault="00C53108" w:rsidP="00C53108">
      <w:pPr>
        <w:tabs>
          <w:tab w:val="left" w:pos="567"/>
        </w:tabs>
        <w:spacing w:after="0" w:line="240" w:lineRule="auto"/>
      </w:pPr>
      <w:r>
        <w:t>nach frischem Wasser schreit –</w:t>
      </w:r>
    </w:p>
    <w:p w14:paraId="78E6B719" w14:textId="77777777" w:rsidR="00C53108" w:rsidRDefault="00C53108" w:rsidP="00C53108">
      <w:pPr>
        <w:tabs>
          <w:tab w:val="left" w:pos="567"/>
        </w:tabs>
        <w:spacing w:after="0" w:line="240" w:lineRule="auto"/>
        <w:ind w:firstLine="567"/>
      </w:pPr>
      <w:r>
        <w:t>so sehne ich mich, Gott, nach dir!</w:t>
      </w:r>
    </w:p>
    <w:p w14:paraId="460B3B2F" w14:textId="77777777" w:rsidR="00C53108" w:rsidRDefault="00C53108" w:rsidP="00C53108">
      <w:pPr>
        <w:tabs>
          <w:tab w:val="left" w:pos="567"/>
        </w:tabs>
        <w:spacing w:after="0" w:line="240" w:lineRule="auto"/>
      </w:pPr>
      <w:r w:rsidRPr="00E82781">
        <w:rPr>
          <w:vertAlign w:val="subscript"/>
        </w:rPr>
        <w:t>3</w:t>
      </w:r>
      <w:r>
        <w:rPr>
          <w:vertAlign w:val="subscript"/>
        </w:rPr>
        <w:t xml:space="preserve"> </w:t>
      </w:r>
      <w:r>
        <w:t>Meine Seele dürstet nach Gott,</w:t>
      </w:r>
    </w:p>
    <w:p w14:paraId="37EA52B7" w14:textId="77777777" w:rsidR="00C53108" w:rsidRDefault="00C53108" w:rsidP="00C53108">
      <w:pPr>
        <w:tabs>
          <w:tab w:val="left" w:pos="567"/>
        </w:tabs>
        <w:spacing w:after="0" w:line="240" w:lineRule="auto"/>
      </w:pPr>
      <w:r>
        <w:tab/>
        <w:t>nach dem Gott meines Lebens.</w:t>
      </w:r>
    </w:p>
    <w:p w14:paraId="33740BC0" w14:textId="77777777" w:rsidR="00C53108" w:rsidRDefault="00C53108" w:rsidP="00C53108">
      <w:pPr>
        <w:tabs>
          <w:tab w:val="left" w:pos="567"/>
        </w:tabs>
        <w:spacing w:after="0" w:line="240" w:lineRule="auto"/>
      </w:pPr>
      <w:r>
        <w:t>Wann darf ich zum Tempel kommen</w:t>
      </w:r>
    </w:p>
    <w:p w14:paraId="05F3935B" w14:textId="77777777" w:rsidR="00C53108" w:rsidRDefault="00C53108" w:rsidP="00C53108">
      <w:pPr>
        <w:tabs>
          <w:tab w:val="left" w:pos="567"/>
        </w:tabs>
        <w:spacing w:after="0" w:line="240" w:lineRule="auto"/>
      </w:pPr>
      <w:r>
        <w:tab/>
        <w:t>und das Angesicht Gottes schauen?</w:t>
      </w:r>
    </w:p>
    <w:p w14:paraId="6C68ABEC" w14:textId="77777777" w:rsidR="00C53108" w:rsidRDefault="00C53108" w:rsidP="00C53108">
      <w:pPr>
        <w:tabs>
          <w:tab w:val="left" w:pos="567"/>
        </w:tabs>
        <w:spacing w:after="0" w:line="240" w:lineRule="auto"/>
      </w:pPr>
      <w:r w:rsidRPr="00E82781">
        <w:rPr>
          <w:vertAlign w:val="subscript"/>
        </w:rPr>
        <w:t>4</w:t>
      </w:r>
      <w:r>
        <w:rPr>
          <w:vertAlign w:val="subscript"/>
        </w:rPr>
        <w:t xml:space="preserve"> </w:t>
      </w:r>
      <w:r>
        <w:t>Tränen sind mein einziges Brot</w:t>
      </w:r>
    </w:p>
    <w:p w14:paraId="069880D6" w14:textId="77777777" w:rsidR="00C53108" w:rsidRDefault="00C53108" w:rsidP="00C53108">
      <w:pPr>
        <w:tabs>
          <w:tab w:val="left" w:pos="567"/>
        </w:tabs>
        <w:spacing w:after="0" w:line="240" w:lineRule="auto"/>
      </w:pPr>
      <w:r>
        <w:tab/>
        <w:t>am Tag und in der Nacht.</w:t>
      </w:r>
    </w:p>
    <w:p w14:paraId="23934E36" w14:textId="77777777" w:rsidR="00C53108" w:rsidRDefault="00C53108" w:rsidP="00C53108">
      <w:pPr>
        <w:tabs>
          <w:tab w:val="left" w:pos="567"/>
        </w:tabs>
        <w:spacing w:after="0" w:line="240" w:lineRule="auto"/>
      </w:pPr>
      <w:r>
        <w:t>Die ganze Zeit sagt man zu mir:</w:t>
      </w:r>
    </w:p>
    <w:p w14:paraId="652C377F" w14:textId="77777777" w:rsidR="00C53108" w:rsidRDefault="00C53108" w:rsidP="00C53108">
      <w:pPr>
        <w:tabs>
          <w:tab w:val="left" w:pos="567"/>
        </w:tabs>
        <w:spacing w:after="0" w:line="240" w:lineRule="auto"/>
      </w:pPr>
      <w:r>
        <w:tab/>
        <w:t>»Wo ist denn nun dein Gott?«</w:t>
      </w:r>
    </w:p>
    <w:p w14:paraId="6C59E0B8" w14:textId="77777777" w:rsidR="00C53108" w:rsidRDefault="00C53108" w:rsidP="00C53108">
      <w:pPr>
        <w:tabs>
          <w:tab w:val="left" w:pos="567"/>
        </w:tabs>
        <w:spacing w:after="0" w:line="240" w:lineRule="auto"/>
      </w:pPr>
      <w:r w:rsidRPr="00E82781">
        <w:rPr>
          <w:vertAlign w:val="subscript"/>
        </w:rPr>
        <w:t>5</w:t>
      </w:r>
      <w:r>
        <w:rPr>
          <w:vertAlign w:val="subscript"/>
        </w:rPr>
        <w:t xml:space="preserve"> </w:t>
      </w:r>
      <w:r>
        <w:t>An meine Tränen will ich denken</w:t>
      </w:r>
    </w:p>
    <w:p w14:paraId="4F0EEE06" w14:textId="77777777" w:rsidR="00C53108" w:rsidRDefault="00C53108" w:rsidP="00C53108">
      <w:pPr>
        <w:tabs>
          <w:tab w:val="left" w:pos="567"/>
        </w:tabs>
        <w:spacing w:after="0" w:line="240" w:lineRule="auto"/>
      </w:pPr>
      <w:r>
        <w:tab/>
        <w:t>und mir alles von der Seele reden –</w:t>
      </w:r>
    </w:p>
    <w:p w14:paraId="0ACE4DB3" w14:textId="77777777" w:rsidR="00C53108" w:rsidRDefault="00C53108" w:rsidP="00C53108">
      <w:pPr>
        <w:tabs>
          <w:tab w:val="left" w:pos="567"/>
        </w:tabs>
        <w:spacing w:after="0" w:line="240" w:lineRule="auto"/>
      </w:pPr>
      <w:r>
        <w:t>wenn ich dorthin ziehe in festlicher Schar,</w:t>
      </w:r>
    </w:p>
    <w:p w14:paraId="278786A0" w14:textId="77777777" w:rsidR="00C53108" w:rsidRDefault="00C53108" w:rsidP="00C53108">
      <w:pPr>
        <w:tabs>
          <w:tab w:val="left" w:pos="567"/>
        </w:tabs>
        <w:spacing w:after="0" w:line="240" w:lineRule="auto"/>
      </w:pPr>
      <w:r>
        <w:tab/>
        <w:t>wenn ich wandere zu Gottes Haus.</w:t>
      </w:r>
    </w:p>
    <w:p w14:paraId="15445D41" w14:textId="77777777" w:rsidR="00C53108" w:rsidRDefault="00C53108" w:rsidP="00C53108">
      <w:pPr>
        <w:tabs>
          <w:tab w:val="left" w:pos="567"/>
        </w:tabs>
        <w:spacing w:after="0" w:line="240" w:lineRule="auto"/>
      </w:pPr>
      <w:r>
        <w:t>Dem Lärmen der Feiernden will ich folgen,</w:t>
      </w:r>
    </w:p>
    <w:p w14:paraId="7ABA31C5" w14:textId="77777777" w:rsidR="00C53108" w:rsidRDefault="00C53108" w:rsidP="00C53108">
      <w:pPr>
        <w:tabs>
          <w:tab w:val="left" w:pos="567"/>
        </w:tabs>
        <w:spacing w:after="0" w:line="240" w:lineRule="auto"/>
      </w:pPr>
      <w:r>
        <w:tab/>
        <w:t>dem Schall ihrer Jubel- und Dankgesänge.</w:t>
      </w:r>
    </w:p>
    <w:p w14:paraId="54144462" w14:textId="77777777" w:rsidR="00C53108" w:rsidRPr="00E82781" w:rsidRDefault="00C53108" w:rsidP="00C53108">
      <w:pPr>
        <w:tabs>
          <w:tab w:val="left" w:pos="567"/>
        </w:tabs>
        <w:spacing w:after="0" w:line="240" w:lineRule="auto"/>
        <w:rPr>
          <w:i/>
          <w:iCs/>
        </w:rPr>
      </w:pPr>
      <w:r w:rsidRPr="00E82781">
        <w:rPr>
          <w:vertAlign w:val="subscript"/>
        </w:rPr>
        <w:t>6</w:t>
      </w:r>
      <w:r>
        <w:rPr>
          <w:vertAlign w:val="subscript"/>
        </w:rPr>
        <w:t xml:space="preserve"> </w:t>
      </w:r>
      <w:r w:rsidRPr="00E82781">
        <w:rPr>
          <w:i/>
          <w:iCs/>
        </w:rPr>
        <w:t>Was bist du so bedrückt, meine Seele?</w:t>
      </w:r>
    </w:p>
    <w:p w14:paraId="28903A25" w14:textId="77777777" w:rsidR="00C53108" w:rsidRPr="00E82781" w:rsidRDefault="00C53108" w:rsidP="00C53108">
      <w:pPr>
        <w:tabs>
          <w:tab w:val="left" w:pos="567"/>
        </w:tabs>
        <w:spacing w:after="0" w:line="240" w:lineRule="auto"/>
        <w:rPr>
          <w:i/>
          <w:iCs/>
        </w:rPr>
      </w:pPr>
      <w:r w:rsidRPr="00E82781">
        <w:rPr>
          <w:i/>
          <w:iCs/>
        </w:rPr>
        <w:lastRenderedPageBreak/>
        <w:tab/>
        <w:t>Warum bist du so aufgewühlt?</w:t>
      </w:r>
    </w:p>
    <w:p w14:paraId="40136F6A" w14:textId="77777777" w:rsidR="00C53108" w:rsidRPr="00E82781" w:rsidRDefault="00C53108" w:rsidP="00C53108">
      <w:pPr>
        <w:tabs>
          <w:tab w:val="left" w:pos="567"/>
        </w:tabs>
        <w:spacing w:after="0" w:line="240" w:lineRule="auto"/>
        <w:rPr>
          <w:i/>
          <w:iCs/>
        </w:rPr>
      </w:pPr>
      <w:r w:rsidRPr="00E82781">
        <w:rPr>
          <w:i/>
          <w:iCs/>
        </w:rPr>
        <w:tab/>
        <w:t>Halte doch Ausschau nach Gott!</w:t>
      </w:r>
    </w:p>
    <w:p w14:paraId="44A60468" w14:textId="77777777" w:rsidR="00C53108" w:rsidRPr="00E82781" w:rsidRDefault="00C53108" w:rsidP="00C53108">
      <w:pPr>
        <w:tabs>
          <w:tab w:val="left" w:pos="567"/>
        </w:tabs>
        <w:spacing w:after="0" w:line="240" w:lineRule="auto"/>
        <w:rPr>
          <w:i/>
          <w:iCs/>
        </w:rPr>
      </w:pPr>
      <w:r w:rsidRPr="00E82781">
        <w:rPr>
          <w:i/>
          <w:iCs/>
        </w:rPr>
        <w:t>Denn bald werde ich ihm wieder danken.</w:t>
      </w:r>
    </w:p>
    <w:p w14:paraId="3003EDE3" w14:textId="77777777" w:rsidR="00C53108" w:rsidRPr="00E82781" w:rsidRDefault="00C53108" w:rsidP="00C53108">
      <w:pPr>
        <w:tabs>
          <w:tab w:val="left" w:pos="567"/>
        </w:tabs>
        <w:spacing w:after="0" w:line="240" w:lineRule="auto"/>
        <w:rPr>
          <w:i/>
          <w:iCs/>
        </w:rPr>
      </w:pPr>
      <w:r w:rsidRPr="00E82781">
        <w:rPr>
          <w:i/>
          <w:iCs/>
        </w:rPr>
        <w:tab/>
        <w:t>Wenn ich nur sein Angesicht schaue,</w:t>
      </w:r>
    </w:p>
    <w:p w14:paraId="21C9EAB8" w14:textId="77777777" w:rsidR="00C53108" w:rsidRPr="00E82781" w:rsidRDefault="00C53108" w:rsidP="00C53108">
      <w:pPr>
        <w:tabs>
          <w:tab w:val="left" w:pos="567"/>
        </w:tabs>
        <w:spacing w:after="0" w:line="240" w:lineRule="auto"/>
        <w:rPr>
          <w:i/>
          <w:iCs/>
        </w:rPr>
      </w:pPr>
      <w:r w:rsidRPr="00E82781">
        <w:rPr>
          <w:i/>
          <w:iCs/>
        </w:rPr>
        <w:tab/>
        <w:t>ist mir schon geholfen.</w:t>
      </w:r>
    </w:p>
    <w:p w14:paraId="5A3E52BC" w14:textId="77777777" w:rsidR="00C53108" w:rsidRDefault="00C53108" w:rsidP="00C53108">
      <w:pPr>
        <w:tabs>
          <w:tab w:val="left" w:pos="567"/>
        </w:tabs>
        <w:spacing w:after="0" w:line="240" w:lineRule="auto"/>
      </w:pPr>
      <w:r w:rsidRPr="00E82781">
        <w:rPr>
          <w:vertAlign w:val="subscript"/>
        </w:rPr>
        <w:t>7</w:t>
      </w:r>
      <w:r>
        <w:rPr>
          <w:vertAlign w:val="subscript"/>
        </w:rPr>
        <w:t xml:space="preserve"> </w:t>
      </w:r>
      <w:r>
        <w:t>Mein Gott, bedrückt ist meine Seele in mir.</w:t>
      </w:r>
    </w:p>
    <w:p w14:paraId="23F8D17D" w14:textId="77777777" w:rsidR="00C53108" w:rsidRDefault="00C53108" w:rsidP="00C53108">
      <w:pPr>
        <w:tabs>
          <w:tab w:val="left" w:pos="567"/>
        </w:tabs>
        <w:spacing w:after="0" w:line="240" w:lineRule="auto"/>
      </w:pPr>
      <w:r>
        <w:tab/>
        <w:t>Darum will ich an dich denken –</w:t>
      </w:r>
    </w:p>
    <w:p w14:paraId="1B895E10" w14:textId="77777777" w:rsidR="00C53108" w:rsidRDefault="00C53108" w:rsidP="00C53108">
      <w:pPr>
        <w:tabs>
          <w:tab w:val="left" w:pos="567"/>
        </w:tabs>
        <w:spacing w:after="0" w:line="240" w:lineRule="auto"/>
      </w:pPr>
      <w:r>
        <w:t>im fernen Land bei den Quellen des Jordan</w:t>
      </w:r>
    </w:p>
    <w:p w14:paraId="7FEA4162" w14:textId="77777777" w:rsidR="00C53108" w:rsidRDefault="00C53108" w:rsidP="00C53108">
      <w:pPr>
        <w:tabs>
          <w:tab w:val="left" w:pos="567"/>
        </w:tabs>
        <w:spacing w:after="0" w:line="240" w:lineRule="auto"/>
      </w:pPr>
      <w:r>
        <w:tab/>
        <w:t xml:space="preserve">und beim </w:t>
      </w:r>
      <w:proofErr w:type="spellStart"/>
      <w:r>
        <w:t>Hermongebirge</w:t>
      </w:r>
      <w:proofErr w:type="spellEnd"/>
      <w:r>
        <w:t xml:space="preserve"> am »Kleinen Berg«.</w:t>
      </w:r>
    </w:p>
    <w:p w14:paraId="58DB47EF" w14:textId="77777777" w:rsidR="00C53108" w:rsidRDefault="00C53108" w:rsidP="00C53108">
      <w:pPr>
        <w:tabs>
          <w:tab w:val="left" w:pos="567"/>
        </w:tabs>
        <w:spacing w:after="0" w:line="240" w:lineRule="auto"/>
      </w:pPr>
      <w:r w:rsidRPr="00E82781">
        <w:rPr>
          <w:vertAlign w:val="subscript"/>
        </w:rPr>
        <w:t>8</w:t>
      </w:r>
      <w:r>
        <w:rPr>
          <w:vertAlign w:val="subscript"/>
        </w:rPr>
        <w:t xml:space="preserve"> </w:t>
      </w:r>
      <w:r>
        <w:t>Dort rauschen die Fluten der Urzeit.</w:t>
      </w:r>
    </w:p>
    <w:p w14:paraId="6F637510" w14:textId="77777777" w:rsidR="00C53108" w:rsidRDefault="00C53108" w:rsidP="00C53108">
      <w:pPr>
        <w:tabs>
          <w:tab w:val="left" w:pos="567"/>
        </w:tabs>
        <w:spacing w:after="0" w:line="240" w:lineRule="auto"/>
      </w:pPr>
      <w:r>
        <w:tab/>
        <w:t>Dort tosen deine Wasserströme.</w:t>
      </w:r>
    </w:p>
    <w:p w14:paraId="558ECD77" w14:textId="77777777" w:rsidR="00C53108" w:rsidRDefault="00C53108" w:rsidP="00C53108">
      <w:pPr>
        <w:tabs>
          <w:tab w:val="left" w:pos="567"/>
        </w:tabs>
        <w:spacing w:after="0" w:line="240" w:lineRule="auto"/>
      </w:pPr>
      <w:r>
        <w:t>Alle deine Wellen und Wogen –</w:t>
      </w:r>
    </w:p>
    <w:p w14:paraId="626D2260" w14:textId="77777777" w:rsidR="00C53108" w:rsidRDefault="00C53108" w:rsidP="00C53108">
      <w:pPr>
        <w:tabs>
          <w:tab w:val="left" w:pos="567"/>
        </w:tabs>
        <w:spacing w:after="0" w:line="240" w:lineRule="auto"/>
      </w:pPr>
      <w:r>
        <w:tab/>
        <w:t>sie schlugen über mir zusammen!</w:t>
      </w:r>
    </w:p>
    <w:p w14:paraId="0FCC960B" w14:textId="77777777" w:rsidR="00C53108" w:rsidRDefault="00C53108" w:rsidP="00C53108">
      <w:pPr>
        <w:tabs>
          <w:tab w:val="left" w:pos="567"/>
        </w:tabs>
        <w:spacing w:after="0" w:line="240" w:lineRule="auto"/>
      </w:pPr>
      <w:r w:rsidRPr="00E82781">
        <w:rPr>
          <w:vertAlign w:val="subscript"/>
        </w:rPr>
        <w:t>9</w:t>
      </w:r>
      <w:r>
        <w:rPr>
          <w:vertAlign w:val="subscript"/>
        </w:rPr>
        <w:t xml:space="preserve"> </w:t>
      </w:r>
      <w:r>
        <w:t>Am Tag schenkt der HERR mir seine Güte</w:t>
      </w:r>
    </w:p>
    <w:p w14:paraId="36A4DD51" w14:textId="77777777" w:rsidR="00C53108" w:rsidRDefault="00C53108" w:rsidP="00C53108">
      <w:pPr>
        <w:tabs>
          <w:tab w:val="left" w:pos="567"/>
        </w:tabs>
        <w:spacing w:after="0" w:line="240" w:lineRule="auto"/>
      </w:pPr>
      <w:r>
        <w:tab/>
        <w:t>und in der Nacht dank ich ihm mit einem Lied –</w:t>
      </w:r>
    </w:p>
    <w:p w14:paraId="6DCB448A" w14:textId="77777777" w:rsidR="00C53108" w:rsidRDefault="00C53108" w:rsidP="00C53108">
      <w:pPr>
        <w:tabs>
          <w:tab w:val="left" w:pos="567"/>
        </w:tabs>
        <w:spacing w:after="0" w:line="240" w:lineRule="auto"/>
      </w:pPr>
      <w:r>
        <w:tab/>
        <w:t>mit einem Gebet zum Gott meines Lebens!</w:t>
      </w:r>
    </w:p>
    <w:p w14:paraId="2A11535A" w14:textId="77777777" w:rsidR="00C53108" w:rsidRDefault="00C53108" w:rsidP="00C53108">
      <w:pPr>
        <w:tabs>
          <w:tab w:val="left" w:pos="567"/>
        </w:tabs>
        <w:spacing w:after="0" w:line="240" w:lineRule="auto"/>
      </w:pPr>
      <w:r w:rsidRPr="00E82781">
        <w:rPr>
          <w:vertAlign w:val="subscript"/>
        </w:rPr>
        <w:t>10</w:t>
      </w:r>
      <w:r>
        <w:rPr>
          <w:vertAlign w:val="subscript"/>
        </w:rPr>
        <w:t xml:space="preserve"> </w:t>
      </w:r>
      <w:r>
        <w:t xml:space="preserve">Zu Gott, </w:t>
      </w:r>
      <w:proofErr w:type="gramStart"/>
      <w:r>
        <w:t>meinem Fels</w:t>
      </w:r>
      <w:proofErr w:type="gramEnd"/>
      <w:r>
        <w:t>, will ich sagen:</w:t>
      </w:r>
    </w:p>
    <w:p w14:paraId="75B768DA" w14:textId="77777777" w:rsidR="00C53108" w:rsidRDefault="00C53108" w:rsidP="00C53108">
      <w:pPr>
        <w:tabs>
          <w:tab w:val="left" w:pos="567"/>
        </w:tabs>
        <w:spacing w:after="0" w:line="240" w:lineRule="auto"/>
      </w:pPr>
      <w:r>
        <w:tab/>
        <w:t>Warum hast du mich vergessen?</w:t>
      </w:r>
    </w:p>
    <w:p w14:paraId="183E6623" w14:textId="77777777" w:rsidR="00C53108" w:rsidRDefault="00C53108" w:rsidP="00C53108">
      <w:pPr>
        <w:tabs>
          <w:tab w:val="left" w:pos="567"/>
        </w:tabs>
        <w:spacing w:after="0" w:line="240" w:lineRule="auto"/>
      </w:pPr>
      <w:r>
        <w:t>Warum muss ich so traurig durchs Leben gehen,</w:t>
      </w:r>
    </w:p>
    <w:p w14:paraId="2CE118C5" w14:textId="77777777" w:rsidR="00C53108" w:rsidRDefault="00C53108" w:rsidP="00C53108">
      <w:pPr>
        <w:tabs>
          <w:tab w:val="left" w:pos="567"/>
        </w:tabs>
        <w:spacing w:after="0" w:line="240" w:lineRule="auto"/>
      </w:pPr>
      <w:r>
        <w:tab/>
        <w:t>bedrängt von meinem Feind?</w:t>
      </w:r>
    </w:p>
    <w:p w14:paraId="527FFF0E" w14:textId="77777777" w:rsidR="00C53108" w:rsidRDefault="00C53108" w:rsidP="00C53108">
      <w:pPr>
        <w:tabs>
          <w:tab w:val="left" w:pos="567"/>
        </w:tabs>
        <w:spacing w:after="0" w:line="240" w:lineRule="auto"/>
      </w:pPr>
      <w:r w:rsidRPr="00E82781">
        <w:rPr>
          <w:vertAlign w:val="subscript"/>
        </w:rPr>
        <w:t>11</w:t>
      </w:r>
      <w:r>
        <w:rPr>
          <w:vertAlign w:val="subscript"/>
        </w:rPr>
        <w:t xml:space="preserve"> </w:t>
      </w:r>
      <w:r>
        <w:t>Todesschmerz fährt mir durch Mark und Bein,</w:t>
      </w:r>
    </w:p>
    <w:p w14:paraId="13688C7D" w14:textId="77777777" w:rsidR="00C53108" w:rsidRDefault="00C53108" w:rsidP="00C53108">
      <w:pPr>
        <w:tabs>
          <w:tab w:val="left" w:pos="567"/>
        </w:tabs>
        <w:spacing w:after="0" w:line="240" w:lineRule="auto"/>
      </w:pPr>
      <w:r>
        <w:tab/>
        <w:t>wenn meine Gegner mich verhöhnen.</w:t>
      </w:r>
    </w:p>
    <w:p w14:paraId="2CE24711" w14:textId="77777777" w:rsidR="00C53108" w:rsidRDefault="00C53108" w:rsidP="00C53108">
      <w:pPr>
        <w:tabs>
          <w:tab w:val="left" w:pos="567"/>
        </w:tabs>
        <w:spacing w:after="0" w:line="240" w:lineRule="auto"/>
      </w:pPr>
      <w:r>
        <w:t>Die ganze Zeit sagt man zu mir:</w:t>
      </w:r>
    </w:p>
    <w:p w14:paraId="7FCD1EBB" w14:textId="77777777" w:rsidR="00C53108" w:rsidRDefault="00C53108" w:rsidP="00C53108">
      <w:pPr>
        <w:tabs>
          <w:tab w:val="left" w:pos="567"/>
        </w:tabs>
        <w:spacing w:after="0" w:line="240" w:lineRule="auto"/>
      </w:pPr>
      <w:r>
        <w:tab/>
        <w:t>»Wo ist denn nun dein Gott?«</w:t>
      </w:r>
    </w:p>
    <w:p w14:paraId="7B20D7AD" w14:textId="77777777" w:rsidR="00C53108" w:rsidRPr="00E82781" w:rsidRDefault="00C53108" w:rsidP="00C53108">
      <w:pPr>
        <w:tabs>
          <w:tab w:val="left" w:pos="567"/>
        </w:tabs>
        <w:spacing w:after="0" w:line="240" w:lineRule="auto"/>
        <w:rPr>
          <w:i/>
          <w:iCs/>
        </w:rPr>
      </w:pPr>
      <w:r w:rsidRPr="00E82781">
        <w:rPr>
          <w:vertAlign w:val="subscript"/>
        </w:rPr>
        <w:t>12</w:t>
      </w:r>
      <w:r>
        <w:t xml:space="preserve"> </w:t>
      </w:r>
      <w:r w:rsidRPr="00E82781">
        <w:rPr>
          <w:i/>
          <w:iCs/>
        </w:rPr>
        <w:t>Was bist du so bedrückt, meine Seele?</w:t>
      </w:r>
    </w:p>
    <w:p w14:paraId="35FF0FD8" w14:textId="77777777" w:rsidR="00C53108" w:rsidRPr="00E82781" w:rsidRDefault="00C53108" w:rsidP="00C53108">
      <w:pPr>
        <w:tabs>
          <w:tab w:val="left" w:pos="567"/>
        </w:tabs>
        <w:spacing w:after="0" w:line="240" w:lineRule="auto"/>
        <w:rPr>
          <w:i/>
          <w:iCs/>
        </w:rPr>
      </w:pPr>
      <w:r w:rsidRPr="00E82781">
        <w:rPr>
          <w:i/>
          <w:iCs/>
        </w:rPr>
        <w:tab/>
        <w:t>Warum bist du so aufgewühlt?</w:t>
      </w:r>
    </w:p>
    <w:p w14:paraId="150F9F06" w14:textId="77777777" w:rsidR="00C53108" w:rsidRPr="00E82781" w:rsidRDefault="00C53108" w:rsidP="00C53108">
      <w:pPr>
        <w:tabs>
          <w:tab w:val="left" w:pos="567"/>
        </w:tabs>
        <w:spacing w:after="0" w:line="240" w:lineRule="auto"/>
        <w:rPr>
          <w:i/>
          <w:iCs/>
        </w:rPr>
      </w:pPr>
      <w:r w:rsidRPr="00E82781">
        <w:rPr>
          <w:i/>
          <w:iCs/>
        </w:rPr>
        <w:tab/>
        <w:t>Halte doch Ausschau nach Gott!</w:t>
      </w:r>
    </w:p>
    <w:p w14:paraId="13545C95" w14:textId="77777777" w:rsidR="00C53108" w:rsidRPr="00E82781" w:rsidRDefault="00C53108" w:rsidP="00C53108">
      <w:pPr>
        <w:tabs>
          <w:tab w:val="left" w:pos="567"/>
        </w:tabs>
        <w:spacing w:after="0" w:line="240" w:lineRule="auto"/>
        <w:rPr>
          <w:i/>
          <w:iCs/>
        </w:rPr>
      </w:pPr>
      <w:r w:rsidRPr="00E82781">
        <w:rPr>
          <w:i/>
          <w:iCs/>
        </w:rPr>
        <w:t>Denn bald werde ich ihm wieder danken.</w:t>
      </w:r>
    </w:p>
    <w:p w14:paraId="26708AD6" w14:textId="77777777" w:rsidR="00C53108" w:rsidRPr="00E82781" w:rsidRDefault="00C53108" w:rsidP="00C53108">
      <w:pPr>
        <w:tabs>
          <w:tab w:val="left" w:pos="567"/>
        </w:tabs>
        <w:spacing w:after="0" w:line="240" w:lineRule="auto"/>
        <w:rPr>
          <w:i/>
          <w:iCs/>
        </w:rPr>
      </w:pPr>
      <w:r w:rsidRPr="00E82781">
        <w:rPr>
          <w:i/>
          <w:iCs/>
        </w:rPr>
        <w:tab/>
        <w:t>Wenn ich nur sein Angesicht schaue,</w:t>
      </w:r>
    </w:p>
    <w:p w14:paraId="468AEAE4" w14:textId="77777777" w:rsidR="00C53108" w:rsidRPr="00E82781" w:rsidRDefault="00C53108" w:rsidP="00C53108">
      <w:pPr>
        <w:tabs>
          <w:tab w:val="left" w:pos="567"/>
        </w:tabs>
        <w:spacing w:after="0" w:line="240" w:lineRule="auto"/>
        <w:rPr>
          <w:i/>
          <w:iCs/>
        </w:rPr>
      </w:pPr>
      <w:r w:rsidRPr="00E82781">
        <w:rPr>
          <w:i/>
          <w:iCs/>
        </w:rPr>
        <w:tab/>
        <w:t>hat mir mein Gott schon geholfen.</w:t>
      </w:r>
    </w:p>
    <w:p w14:paraId="2EFB026D" w14:textId="77777777" w:rsidR="00BD0FB4" w:rsidRDefault="00BD0FB4" w:rsidP="002A4B56">
      <w:pPr>
        <w:spacing w:line="240" w:lineRule="auto"/>
        <w:rPr>
          <w:rFonts w:cs="Calibri"/>
          <w:b/>
          <w:sz w:val="24"/>
          <w:szCs w:val="24"/>
        </w:rPr>
      </w:pPr>
    </w:p>
    <w:p w14:paraId="098E6B4D" w14:textId="77777777" w:rsidR="002A4B56" w:rsidRPr="00BD0FB4" w:rsidRDefault="002A4B56" w:rsidP="002A4B56">
      <w:pPr>
        <w:spacing w:line="240" w:lineRule="auto"/>
        <w:rPr>
          <w:rFonts w:cs="Calibri"/>
          <w:b/>
          <w:sz w:val="24"/>
          <w:szCs w:val="24"/>
        </w:rPr>
      </w:pPr>
    </w:p>
    <w:p w14:paraId="6E98CCBD" w14:textId="77777777" w:rsidR="00BD0FB4" w:rsidRPr="00BD0FB4" w:rsidRDefault="00BD0FB4" w:rsidP="002A4B56">
      <w:pPr>
        <w:spacing w:line="240" w:lineRule="auto"/>
        <w:rPr>
          <w:rFonts w:cs="Calibri"/>
          <w:sz w:val="24"/>
          <w:szCs w:val="24"/>
        </w:rPr>
      </w:pPr>
      <w:r w:rsidRPr="00BD0FB4">
        <w:rPr>
          <w:rFonts w:cs="Calibri"/>
          <w:b/>
          <w:sz w:val="24"/>
          <w:szCs w:val="24"/>
          <w:u w:val="single"/>
        </w:rPr>
        <w:t>Liedervorschläge</w:t>
      </w:r>
    </w:p>
    <w:p w14:paraId="76F350E3" w14:textId="77777777" w:rsidR="00BD0FB4" w:rsidRPr="00BD0FB4" w:rsidRDefault="00BD0FB4" w:rsidP="002A4B56">
      <w:pPr>
        <w:spacing w:line="240" w:lineRule="auto"/>
        <w:rPr>
          <w:rFonts w:cs="Calibri"/>
          <w:sz w:val="24"/>
          <w:szCs w:val="24"/>
        </w:rPr>
      </w:pPr>
      <w:r w:rsidRPr="00BD0FB4">
        <w:rPr>
          <w:rFonts w:cs="Calibri"/>
          <w:b/>
          <w:sz w:val="24"/>
          <w:szCs w:val="24"/>
        </w:rPr>
        <w:t xml:space="preserve">Eröffnungslied: </w:t>
      </w:r>
      <w:r w:rsidRPr="00BD0FB4">
        <w:rPr>
          <w:rFonts w:cs="Calibri"/>
          <w:sz w:val="24"/>
          <w:szCs w:val="24"/>
        </w:rPr>
        <w:t>EG+ 102 Da wohnt ein Sehnen/ EG+ 33: Gott, dein guter Segen</w:t>
      </w:r>
    </w:p>
    <w:p w14:paraId="6F7319C2" w14:textId="77777777" w:rsidR="00BD0FB4" w:rsidRPr="00BD0FB4" w:rsidRDefault="00BD0FB4" w:rsidP="002A4B56">
      <w:pPr>
        <w:spacing w:line="240" w:lineRule="auto"/>
        <w:rPr>
          <w:rStyle w:val="ui-provider"/>
          <w:b/>
        </w:rPr>
      </w:pPr>
      <w:r w:rsidRPr="00BD0FB4">
        <w:rPr>
          <w:rFonts w:cs="Calibri"/>
          <w:b/>
          <w:sz w:val="24"/>
          <w:szCs w:val="24"/>
        </w:rPr>
        <w:t xml:space="preserve">Psalm: </w:t>
      </w:r>
      <w:r w:rsidRPr="00BD0FB4">
        <w:rPr>
          <w:rStyle w:val="ui-provider"/>
          <w:b/>
        </w:rPr>
        <w:t>Ps 42,2-12/ Ps 42,6-12</w:t>
      </w:r>
    </w:p>
    <w:p w14:paraId="2DB02D13" w14:textId="77777777" w:rsidR="00BD0FB4" w:rsidRPr="00BD0FB4" w:rsidRDefault="00BD0FB4" w:rsidP="002A4B56">
      <w:pPr>
        <w:spacing w:line="240" w:lineRule="auto"/>
        <w:rPr>
          <w:rFonts w:cs="Calibri"/>
          <w:sz w:val="24"/>
          <w:szCs w:val="24"/>
        </w:rPr>
      </w:pPr>
      <w:r w:rsidRPr="00BD0FB4">
        <w:rPr>
          <w:rStyle w:val="ui-provider"/>
          <w:b/>
        </w:rPr>
        <w:t xml:space="preserve">Predigtlied: </w:t>
      </w:r>
      <w:r w:rsidRPr="00BD0FB4">
        <w:rPr>
          <w:rFonts w:cs="Calibri"/>
          <w:sz w:val="24"/>
          <w:szCs w:val="24"/>
        </w:rPr>
        <w:t xml:space="preserve">EG+ 110 </w:t>
      </w:r>
      <w:proofErr w:type="spellStart"/>
      <w:r w:rsidRPr="00BD0FB4">
        <w:rPr>
          <w:rFonts w:cs="Calibri"/>
          <w:sz w:val="24"/>
          <w:szCs w:val="24"/>
        </w:rPr>
        <w:t>Sailing</w:t>
      </w:r>
      <w:proofErr w:type="spellEnd"/>
      <w:r w:rsidRPr="00BD0FB4">
        <w:rPr>
          <w:rFonts w:cs="Calibri"/>
          <w:sz w:val="24"/>
          <w:szCs w:val="24"/>
        </w:rPr>
        <w:t>/ EG+ 111 Meine Zeit steht in deinen Händen/</w:t>
      </w:r>
    </w:p>
    <w:p w14:paraId="5ABE06A5" w14:textId="77777777" w:rsidR="00BD0FB4" w:rsidRPr="00BD0FB4" w:rsidRDefault="00BD0FB4" w:rsidP="002A4B56">
      <w:pPr>
        <w:spacing w:line="240" w:lineRule="auto"/>
        <w:rPr>
          <w:rFonts w:cs="Calibri"/>
          <w:sz w:val="24"/>
          <w:szCs w:val="24"/>
        </w:rPr>
      </w:pPr>
      <w:r w:rsidRPr="00BD0FB4">
        <w:rPr>
          <w:rFonts w:cs="Calibri"/>
          <w:sz w:val="24"/>
          <w:szCs w:val="24"/>
        </w:rPr>
        <w:t>EG 584: Meine engen Grenzen</w:t>
      </w:r>
    </w:p>
    <w:p w14:paraId="4711D27D" w14:textId="77777777" w:rsidR="00BD0FB4" w:rsidRPr="00BD0FB4" w:rsidRDefault="00BD0FB4" w:rsidP="002A4B56">
      <w:pPr>
        <w:spacing w:line="240" w:lineRule="auto"/>
        <w:rPr>
          <w:rFonts w:cs="Calibri"/>
          <w:sz w:val="24"/>
          <w:szCs w:val="24"/>
        </w:rPr>
      </w:pPr>
      <w:r w:rsidRPr="00BD0FB4">
        <w:rPr>
          <w:rStyle w:val="ui-provider"/>
          <w:b/>
        </w:rPr>
        <w:t xml:space="preserve">Schlusslied: </w:t>
      </w:r>
      <w:r w:rsidRPr="00BD0FB4">
        <w:rPr>
          <w:rFonts w:cs="Calibri"/>
          <w:sz w:val="24"/>
          <w:szCs w:val="24"/>
        </w:rPr>
        <w:t>EG+ 146: Halte zu mir guter Gott/</w:t>
      </w:r>
      <w:r w:rsidRPr="00BD0FB4">
        <w:rPr>
          <w:rStyle w:val="ui-provider"/>
          <w:b/>
        </w:rPr>
        <w:t xml:space="preserve"> </w:t>
      </w:r>
      <w:r w:rsidRPr="00BD0FB4">
        <w:rPr>
          <w:rFonts w:cs="Calibri"/>
          <w:sz w:val="24"/>
          <w:szCs w:val="24"/>
        </w:rPr>
        <w:t>EG 395: Vertraut den neuen Wegen</w:t>
      </w:r>
    </w:p>
    <w:p w14:paraId="11C4EA7E" w14:textId="77777777" w:rsidR="00BD0FB4" w:rsidRPr="00BD0FB4" w:rsidRDefault="00BD0FB4" w:rsidP="002A4B56">
      <w:pPr>
        <w:spacing w:line="240" w:lineRule="auto"/>
        <w:rPr>
          <w:rFonts w:cs="Calibri"/>
          <w:b/>
          <w:sz w:val="24"/>
          <w:szCs w:val="24"/>
        </w:rPr>
      </w:pPr>
    </w:p>
    <w:p w14:paraId="4A649886" w14:textId="77777777" w:rsidR="00BD0FB4" w:rsidRPr="00BD0FB4" w:rsidRDefault="00BD0FB4" w:rsidP="002A4B56">
      <w:pPr>
        <w:spacing w:line="240" w:lineRule="auto"/>
        <w:rPr>
          <w:rFonts w:cs="Calibri"/>
          <w:b/>
          <w:sz w:val="24"/>
          <w:szCs w:val="24"/>
          <w:u w:val="single"/>
        </w:rPr>
      </w:pPr>
      <w:r w:rsidRPr="00BD0FB4">
        <w:rPr>
          <w:rFonts w:cs="Calibri"/>
          <w:b/>
          <w:sz w:val="24"/>
          <w:szCs w:val="24"/>
          <w:u w:val="single"/>
        </w:rPr>
        <w:t>Alternativer Liederpool:</w:t>
      </w:r>
    </w:p>
    <w:p w14:paraId="103C21BA" w14:textId="77777777" w:rsidR="00BD0FB4" w:rsidRPr="00BD0FB4" w:rsidRDefault="00BD0FB4" w:rsidP="002A4B56">
      <w:pPr>
        <w:spacing w:line="240" w:lineRule="auto"/>
        <w:rPr>
          <w:rFonts w:cs="Calibri"/>
          <w:sz w:val="24"/>
          <w:szCs w:val="24"/>
        </w:rPr>
      </w:pPr>
      <w:r w:rsidRPr="00BD0FB4">
        <w:rPr>
          <w:rFonts w:cs="Calibri"/>
          <w:sz w:val="24"/>
          <w:szCs w:val="24"/>
        </w:rPr>
        <w:t>EG 361: Befiehl du deine Wege</w:t>
      </w:r>
    </w:p>
    <w:p w14:paraId="6DE69643" w14:textId="77777777" w:rsidR="00BD0FB4" w:rsidRPr="00BD0FB4" w:rsidRDefault="00BD0FB4" w:rsidP="002A4B56">
      <w:pPr>
        <w:spacing w:line="240" w:lineRule="auto"/>
        <w:rPr>
          <w:rFonts w:cs="Calibri"/>
          <w:sz w:val="24"/>
          <w:szCs w:val="24"/>
        </w:rPr>
      </w:pPr>
      <w:r w:rsidRPr="00BD0FB4">
        <w:rPr>
          <w:rFonts w:cs="Calibri"/>
          <w:sz w:val="24"/>
          <w:szCs w:val="24"/>
        </w:rPr>
        <w:t xml:space="preserve">EG 376: So </w:t>
      </w:r>
      <w:proofErr w:type="gramStart"/>
      <w:r w:rsidRPr="00BD0FB4">
        <w:rPr>
          <w:rFonts w:cs="Calibri"/>
          <w:sz w:val="24"/>
          <w:szCs w:val="24"/>
        </w:rPr>
        <w:t>nimm</w:t>
      </w:r>
      <w:proofErr w:type="gramEnd"/>
      <w:r w:rsidRPr="00BD0FB4">
        <w:rPr>
          <w:rFonts w:cs="Calibri"/>
          <w:sz w:val="24"/>
          <w:szCs w:val="24"/>
        </w:rPr>
        <w:t xml:space="preserve"> denn meine Hände</w:t>
      </w:r>
    </w:p>
    <w:p w14:paraId="421F834C" w14:textId="77777777" w:rsidR="00BD0FB4" w:rsidRPr="00BD0FB4" w:rsidRDefault="00BD0FB4" w:rsidP="002A4B56">
      <w:pPr>
        <w:spacing w:line="240" w:lineRule="auto"/>
        <w:rPr>
          <w:rFonts w:cs="Calibri"/>
          <w:sz w:val="24"/>
          <w:szCs w:val="24"/>
        </w:rPr>
      </w:pPr>
      <w:r w:rsidRPr="00BD0FB4">
        <w:rPr>
          <w:rFonts w:cs="Calibri"/>
          <w:sz w:val="24"/>
          <w:szCs w:val="24"/>
        </w:rPr>
        <w:t>EG 369: Wer nur den lieben Gott lässt walten</w:t>
      </w:r>
    </w:p>
    <w:p w14:paraId="4DFCD74C" w14:textId="77777777" w:rsidR="00BD0FB4" w:rsidRPr="00BD0FB4" w:rsidRDefault="00BD0FB4" w:rsidP="002A4B56">
      <w:pPr>
        <w:spacing w:line="240" w:lineRule="auto"/>
        <w:rPr>
          <w:rFonts w:cs="Calibri"/>
          <w:sz w:val="24"/>
          <w:szCs w:val="24"/>
        </w:rPr>
      </w:pPr>
      <w:r w:rsidRPr="00BD0FB4">
        <w:rPr>
          <w:rFonts w:cs="Calibri"/>
          <w:sz w:val="24"/>
          <w:szCs w:val="24"/>
        </w:rPr>
        <w:lastRenderedPageBreak/>
        <w:t xml:space="preserve">EG 372: Was Gott tut, das ist </w:t>
      </w:r>
      <w:proofErr w:type="gramStart"/>
      <w:r w:rsidRPr="00BD0FB4">
        <w:rPr>
          <w:rFonts w:cs="Calibri"/>
          <w:sz w:val="24"/>
          <w:szCs w:val="24"/>
        </w:rPr>
        <w:t>wohl getan</w:t>
      </w:r>
      <w:proofErr w:type="gramEnd"/>
    </w:p>
    <w:p w14:paraId="77DC4C88" w14:textId="77777777" w:rsidR="00BD0FB4" w:rsidRPr="00BD0FB4" w:rsidRDefault="00BD0FB4" w:rsidP="002A4B56">
      <w:pPr>
        <w:spacing w:line="240" w:lineRule="auto"/>
        <w:rPr>
          <w:rFonts w:cs="Calibri"/>
          <w:sz w:val="24"/>
          <w:szCs w:val="24"/>
        </w:rPr>
      </w:pPr>
      <w:r w:rsidRPr="00BD0FB4">
        <w:rPr>
          <w:rFonts w:cs="Calibri"/>
          <w:sz w:val="24"/>
          <w:szCs w:val="24"/>
        </w:rPr>
        <w:t>EG 394: Nun aufwärts froh den Blick gewandt</w:t>
      </w:r>
    </w:p>
    <w:p w14:paraId="5970FA03" w14:textId="77777777" w:rsidR="00BD0FB4" w:rsidRDefault="00BD0FB4" w:rsidP="002A4B56">
      <w:pPr>
        <w:spacing w:line="240" w:lineRule="auto"/>
        <w:rPr>
          <w:rFonts w:cs="Calibri"/>
          <w:sz w:val="24"/>
          <w:szCs w:val="24"/>
        </w:rPr>
      </w:pPr>
      <w:r w:rsidRPr="00BD0FB4">
        <w:rPr>
          <w:rFonts w:cs="Calibri"/>
          <w:sz w:val="24"/>
          <w:szCs w:val="24"/>
        </w:rPr>
        <w:t>EG 409: Gott liebt diese Welt</w:t>
      </w:r>
    </w:p>
    <w:p w14:paraId="1131B712" w14:textId="77777777" w:rsidR="002A4B56" w:rsidRDefault="002A4B56" w:rsidP="002A4B56">
      <w:pPr>
        <w:spacing w:after="0" w:line="240" w:lineRule="auto"/>
        <w:rPr>
          <w:rFonts w:cs="Calibri"/>
          <w:sz w:val="24"/>
          <w:szCs w:val="24"/>
        </w:rPr>
      </w:pPr>
    </w:p>
    <w:p w14:paraId="062A40B2" w14:textId="77777777" w:rsidR="002A4B56" w:rsidRDefault="002A4B56" w:rsidP="002A4B56">
      <w:pPr>
        <w:spacing w:after="0" w:line="240" w:lineRule="auto"/>
        <w:rPr>
          <w:rFonts w:cs="Calibri"/>
          <w:sz w:val="24"/>
          <w:szCs w:val="24"/>
        </w:rPr>
      </w:pPr>
    </w:p>
    <w:p w14:paraId="7987DE9C" w14:textId="77777777" w:rsidR="002A4B56" w:rsidRDefault="002A4B56" w:rsidP="002A4B56">
      <w:pPr>
        <w:spacing w:after="0" w:line="240" w:lineRule="auto"/>
        <w:rPr>
          <w:rFonts w:cs="Calibri"/>
          <w:sz w:val="24"/>
          <w:szCs w:val="24"/>
        </w:rPr>
      </w:pPr>
    </w:p>
    <w:p w14:paraId="376151EB" w14:textId="77777777" w:rsidR="002A4B56" w:rsidRPr="00BD0FB4" w:rsidRDefault="002A4B56" w:rsidP="002A4B56">
      <w:pPr>
        <w:spacing w:after="0" w:line="240" w:lineRule="auto"/>
        <w:rPr>
          <w:rFonts w:cs="Calibri"/>
          <w:sz w:val="24"/>
          <w:szCs w:val="24"/>
        </w:rPr>
      </w:pPr>
    </w:p>
    <w:p w14:paraId="51ECFBF8" w14:textId="77777777" w:rsidR="002A4B56" w:rsidRPr="000E684A" w:rsidRDefault="002A4B56" w:rsidP="002A4B56">
      <w:pPr>
        <w:spacing w:line="240" w:lineRule="auto"/>
        <w:rPr>
          <w:sz w:val="20"/>
          <w:szCs w:val="20"/>
          <w:lang w:val="en-US"/>
        </w:rPr>
      </w:pPr>
      <w:r w:rsidRPr="000E684A">
        <w:rPr>
          <w:sz w:val="20"/>
          <w:szCs w:val="20"/>
          <w:lang w:val="en-US"/>
        </w:rPr>
        <w:t xml:space="preserve">Lars </w:t>
      </w:r>
      <w:proofErr w:type="spellStart"/>
      <w:r w:rsidRPr="000E684A">
        <w:rPr>
          <w:sz w:val="20"/>
          <w:szCs w:val="20"/>
          <w:lang w:val="en-US"/>
        </w:rPr>
        <w:t>Hillebold</w:t>
      </w:r>
      <w:proofErr w:type="spellEnd"/>
      <w:r w:rsidRPr="000E684A">
        <w:rPr>
          <w:sz w:val="20"/>
          <w:szCs w:val="20"/>
          <w:lang w:val="en-US"/>
        </w:rPr>
        <w:t xml:space="preserve"> </w:t>
      </w:r>
    </w:p>
    <w:p w14:paraId="0B8B33B0" w14:textId="77777777" w:rsidR="002A4B56" w:rsidRPr="002A4B56" w:rsidRDefault="002A4B56" w:rsidP="002A4B56">
      <w:pPr>
        <w:spacing w:line="240" w:lineRule="auto"/>
        <w:rPr>
          <w:b/>
          <w:bCs/>
          <w:color w:val="0070C0"/>
          <w:sz w:val="28"/>
          <w:szCs w:val="28"/>
          <w:u w:val="single"/>
          <w:lang w:val="en-US"/>
        </w:rPr>
      </w:pPr>
      <w:r w:rsidRPr="002A4B56">
        <w:rPr>
          <w:b/>
          <w:bCs/>
          <w:color w:val="0070C0"/>
          <w:sz w:val="28"/>
          <w:szCs w:val="28"/>
          <w:u w:val="single"/>
          <w:lang w:val="en-US"/>
        </w:rPr>
        <w:t xml:space="preserve">Collage Waterfall - </w:t>
      </w:r>
      <w:r w:rsidRPr="002A4B56">
        <w:rPr>
          <w:rFonts w:ascii="Palatino Linotype" w:hAnsi="Palatino Linotype"/>
          <w:b/>
          <w:bCs/>
          <w:color w:val="0070C0"/>
          <w:sz w:val="28"/>
          <w:szCs w:val="28"/>
          <w:u w:val="single"/>
          <w:lang w:val="en-US"/>
        </w:rPr>
        <w:t>Psalm 42</w:t>
      </w:r>
      <w:r w:rsidRPr="002A4B56">
        <w:rPr>
          <w:b/>
          <w:bCs/>
          <w:color w:val="0070C0"/>
          <w:sz w:val="28"/>
          <w:szCs w:val="28"/>
          <w:u w:val="single"/>
          <w:lang w:val="en-US"/>
        </w:rPr>
        <w:t xml:space="preserve"> </w:t>
      </w:r>
    </w:p>
    <w:p w14:paraId="764A8B33" w14:textId="77777777" w:rsidR="002A4B56" w:rsidRDefault="002A4B56" w:rsidP="002A4B56">
      <w:pPr>
        <w:spacing w:line="240" w:lineRule="auto"/>
        <w:rPr>
          <w:rFonts w:cs="Arial"/>
          <w:i/>
          <w:iCs/>
        </w:rPr>
      </w:pPr>
      <w:r>
        <w:rPr>
          <w:i/>
          <w:iCs/>
        </w:rPr>
        <w:t>Zwei Personen lesen im Wechsel.</w:t>
      </w:r>
    </w:p>
    <w:p w14:paraId="24CB206F" w14:textId="77777777" w:rsidR="002A4B56" w:rsidRDefault="002A4B56" w:rsidP="002A4B56">
      <w:pPr>
        <w:spacing w:line="240" w:lineRule="auto"/>
        <w:rPr>
          <w:rFonts w:cs="Arial"/>
          <w:i/>
          <w:iCs/>
        </w:rPr>
      </w:pPr>
      <w:r>
        <w:rPr>
          <w:rFonts w:cs="Arial"/>
          <w:i/>
          <w:iCs/>
        </w:rPr>
        <w:t xml:space="preserve">Die LeserInnen stehen vielleicht nicht am Altar, sondern der Gemeinde zur Seite. Sie sind </w:t>
      </w:r>
      <w:r>
        <w:rPr>
          <w:rFonts w:cs="Arial"/>
          <w:b/>
          <w:bCs/>
          <w:i/>
          <w:iCs/>
        </w:rPr>
        <w:t xml:space="preserve">ausgerichtet zum Altar, aber sind bei den Menschen </w:t>
      </w:r>
      <w:r w:rsidRPr="002D4DDD">
        <w:rPr>
          <w:rFonts w:cs="Arial"/>
          <w:i/>
          <w:iCs/>
        </w:rPr>
        <w:t>(„D</w:t>
      </w:r>
      <w:r>
        <w:rPr>
          <w:rFonts w:cs="Arial"/>
          <w:i/>
          <w:iCs/>
        </w:rPr>
        <w:t>er Psalm g</w:t>
      </w:r>
      <w:r w:rsidRPr="002D4DDD">
        <w:rPr>
          <w:rFonts w:cs="Arial"/>
          <w:i/>
          <w:iCs/>
        </w:rPr>
        <w:t>eschieht an meiner Seite, so könnten es eher meine Worte sein oder werden.</w:t>
      </w:r>
      <w:r>
        <w:rPr>
          <w:rFonts w:cs="Arial"/>
          <w:i/>
          <w:iCs/>
        </w:rPr>
        <w:t>“)</w:t>
      </w:r>
    </w:p>
    <w:p w14:paraId="1FA8145F" w14:textId="77777777" w:rsidR="002A4B56" w:rsidRPr="0002392D" w:rsidRDefault="002A4B56" w:rsidP="002A4B56">
      <w:pPr>
        <w:pStyle w:val="Listenabsatz"/>
        <w:numPr>
          <w:ilvl w:val="0"/>
          <w:numId w:val="4"/>
        </w:numPr>
        <w:spacing w:after="0" w:line="240" w:lineRule="auto"/>
        <w:rPr>
          <w:rFonts w:cs="Arial"/>
          <w:i/>
          <w:iCs/>
        </w:rPr>
      </w:pPr>
      <w:r w:rsidRPr="0002392D">
        <w:rPr>
          <w:rFonts w:cs="Arial"/>
          <w:i/>
          <w:iCs/>
        </w:rPr>
        <w:t xml:space="preserve">Das geht weiter vorne vor den Menschen auf der rechten und linken Seite – so dass man die </w:t>
      </w:r>
      <w:proofErr w:type="spellStart"/>
      <w:r w:rsidRPr="0002392D">
        <w:rPr>
          <w:rFonts w:cs="Arial"/>
          <w:i/>
          <w:iCs/>
        </w:rPr>
        <w:t>PsalmleserInnen</w:t>
      </w:r>
      <w:proofErr w:type="spellEnd"/>
      <w:r w:rsidRPr="0002392D">
        <w:rPr>
          <w:rFonts w:cs="Arial"/>
          <w:i/>
          <w:iCs/>
        </w:rPr>
        <w:t xml:space="preserve"> im Profil sieht. </w:t>
      </w:r>
    </w:p>
    <w:p w14:paraId="0E225662" w14:textId="77777777" w:rsidR="002A4B56" w:rsidRPr="0002392D" w:rsidRDefault="002A4B56" w:rsidP="002A4B56">
      <w:pPr>
        <w:pStyle w:val="Listenabsatz"/>
        <w:numPr>
          <w:ilvl w:val="0"/>
          <w:numId w:val="4"/>
        </w:numPr>
        <w:spacing w:after="0" w:line="240" w:lineRule="auto"/>
      </w:pPr>
      <w:r w:rsidRPr="0002392D">
        <w:rPr>
          <w:rFonts w:cs="Arial"/>
          <w:i/>
          <w:iCs/>
        </w:rPr>
        <w:t xml:space="preserve">Sie können auch mitten in der Gemeinde, zwischen den Menschen sitzen, aufstehen und anfangen. </w:t>
      </w:r>
    </w:p>
    <w:p w14:paraId="5658A738" w14:textId="77777777" w:rsidR="002A4B56" w:rsidRPr="000E2087" w:rsidRDefault="002A4B56" w:rsidP="002A4B56">
      <w:pPr>
        <w:pStyle w:val="Listenabsatz"/>
        <w:numPr>
          <w:ilvl w:val="0"/>
          <w:numId w:val="4"/>
        </w:numPr>
        <w:spacing w:after="0" w:line="240" w:lineRule="auto"/>
      </w:pPr>
      <w:r>
        <w:rPr>
          <w:rFonts w:cs="Arial"/>
          <w:i/>
          <w:iCs/>
        </w:rPr>
        <w:t>Das</w:t>
      </w:r>
      <w:r w:rsidRPr="0002392D">
        <w:rPr>
          <w:rFonts w:cs="Arial"/>
          <w:i/>
          <w:iCs/>
        </w:rPr>
        <w:t xml:space="preserve"> Hin und Her der Seele kann symbolisiert werden, indem sie rechts und links von der Gemeinde in den Seitenschiffen oder -gängen stehen und lesen. </w:t>
      </w:r>
    </w:p>
    <w:p w14:paraId="22140356" w14:textId="77777777" w:rsidR="002A4B56" w:rsidRPr="002D4DDD" w:rsidRDefault="002A4B56" w:rsidP="002A4B56">
      <w:pPr>
        <w:pStyle w:val="Listenabsatz"/>
        <w:numPr>
          <w:ilvl w:val="0"/>
          <w:numId w:val="4"/>
        </w:numPr>
        <w:spacing w:after="0" w:line="240" w:lineRule="auto"/>
      </w:pPr>
      <w:r>
        <w:rPr>
          <w:rFonts w:cs="Arial"/>
          <w:i/>
          <w:iCs/>
        </w:rPr>
        <w:t xml:space="preserve">Man kann den Text auch kürzen und nimmt nur das fett gedruckte. </w:t>
      </w:r>
    </w:p>
    <w:p w14:paraId="74D0B49C" w14:textId="77777777" w:rsidR="002A4B56" w:rsidRDefault="002A4B56" w:rsidP="002A4B56">
      <w:pPr>
        <w:spacing w:line="240" w:lineRule="auto"/>
      </w:pPr>
    </w:p>
    <w:p w14:paraId="7383D86E" w14:textId="77777777" w:rsidR="002A4B56" w:rsidRDefault="002A4B56" w:rsidP="002A4B56">
      <w:pPr>
        <w:spacing w:line="240" w:lineRule="auto"/>
      </w:pPr>
    </w:p>
    <w:p w14:paraId="2412F297" w14:textId="77777777" w:rsidR="002A4B56" w:rsidRDefault="002A4B56" w:rsidP="002A4B56">
      <w:pPr>
        <w:spacing w:line="240" w:lineRule="auto"/>
      </w:pPr>
    </w:p>
    <w:p w14:paraId="05F163CD" w14:textId="77777777" w:rsidR="002A4B56" w:rsidRPr="000E2087" w:rsidRDefault="002A4B56" w:rsidP="002A4B56">
      <w:pPr>
        <w:spacing w:line="240" w:lineRule="auto"/>
        <w:rPr>
          <w:b/>
          <w:bCs/>
        </w:rPr>
      </w:pPr>
      <w:r w:rsidRPr="000E2087">
        <w:rPr>
          <w:b/>
          <w:bCs/>
        </w:rPr>
        <w:t>Wenn ich mich einsam fühle</w:t>
      </w:r>
    </w:p>
    <w:p w14:paraId="188E53E4" w14:textId="77777777" w:rsidR="002A4B56" w:rsidRPr="000E2087" w:rsidRDefault="002A4B56" w:rsidP="002A4B56">
      <w:pPr>
        <w:spacing w:line="240" w:lineRule="auto"/>
        <w:rPr>
          <w:b/>
          <w:bCs/>
        </w:rPr>
      </w:pPr>
      <w:r w:rsidRPr="000E2087">
        <w:rPr>
          <w:b/>
          <w:bCs/>
        </w:rPr>
        <w:t>Und die Kontrolle verliere</w:t>
      </w:r>
    </w:p>
    <w:p w14:paraId="27350FF2" w14:textId="77777777" w:rsidR="002A4B56" w:rsidRPr="000E2087" w:rsidRDefault="002A4B56" w:rsidP="002A4B56">
      <w:pPr>
        <w:spacing w:line="240" w:lineRule="auto"/>
        <w:rPr>
          <w:b/>
          <w:bCs/>
        </w:rPr>
      </w:pPr>
      <w:r w:rsidRPr="000E2087">
        <w:rPr>
          <w:b/>
          <w:bCs/>
        </w:rPr>
        <w:t>Erinnere ich mich daran, was du mir gesagt hast</w:t>
      </w:r>
    </w:p>
    <w:p w14:paraId="39B180A5" w14:textId="77777777" w:rsidR="002A4B56" w:rsidRPr="000E2087" w:rsidRDefault="002A4B56" w:rsidP="002A4B56">
      <w:pPr>
        <w:spacing w:line="240" w:lineRule="auto"/>
        <w:rPr>
          <w:b/>
          <w:bCs/>
        </w:rPr>
      </w:pPr>
      <w:r w:rsidRPr="000E2087">
        <w:rPr>
          <w:b/>
          <w:bCs/>
        </w:rPr>
        <w:t>Das Leben ist wie ein Wasserfall</w:t>
      </w:r>
    </w:p>
    <w:p w14:paraId="69A10997" w14:textId="77777777" w:rsidR="002A4B56" w:rsidRPr="000E2087" w:rsidRDefault="002A4B56" w:rsidP="002A4B56">
      <w:pPr>
        <w:spacing w:line="240" w:lineRule="auto"/>
        <w:rPr>
          <w:b/>
          <w:bCs/>
        </w:rPr>
      </w:pPr>
    </w:p>
    <w:p w14:paraId="61F9C2EA" w14:textId="77777777" w:rsidR="002A4B56" w:rsidRPr="000E2087" w:rsidRDefault="002A4B56" w:rsidP="002A4B56">
      <w:pPr>
        <w:spacing w:line="240" w:lineRule="auto"/>
        <w:ind w:firstLine="708"/>
        <w:rPr>
          <w:rFonts w:ascii="Palatino Linotype" w:hAnsi="Palatino Linotype"/>
          <w:b/>
          <w:bCs/>
        </w:rPr>
      </w:pPr>
      <w:r w:rsidRPr="000E2087">
        <w:rPr>
          <w:rFonts w:ascii="Palatino Linotype" w:hAnsi="Palatino Linotype"/>
          <w:b/>
          <w:bCs/>
        </w:rPr>
        <w:t>Wie eine Hirschkuh im trockenen Bachtal</w:t>
      </w:r>
    </w:p>
    <w:p w14:paraId="45B77BC6" w14:textId="77777777" w:rsidR="002A4B56" w:rsidRPr="000E2087" w:rsidRDefault="002A4B56" w:rsidP="002A4B56">
      <w:pPr>
        <w:spacing w:line="240" w:lineRule="auto"/>
        <w:ind w:firstLine="708"/>
        <w:rPr>
          <w:rFonts w:ascii="Palatino Linotype" w:hAnsi="Palatino Linotype"/>
          <w:b/>
          <w:bCs/>
        </w:rPr>
      </w:pPr>
      <w:r w:rsidRPr="000E2087">
        <w:rPr>
          <w:rFonts w:ascii="Palatino Linotype" w:hAnsi="Palatino Linotype"/>
          <w:b/>
          <w:bCs/>
        </w:rPr>
        <w:t>nach frischem Wasser schreit –</w:t>
      </w:r>
    </w:p>
    <w:p w14:paraId="2B1442EF" w14:textId="77777777" w:rsidR="002A4B56" w:rsidRPr="000E2087" w:rsidRDefault="002A4B56" w:rsidP="002A4B56">
      <w:pPr>
        <w:spacing w:line="240" w:lineRule="auto"/>
        <w:ind w:firstLine="708"/>
        <w:rPr>
          <w:rFonts w:ascii="Palatino Linotype" w:hAnsi="Palatino Linotype"/>
          <w:b/>
          <w:bCs/>
        </w:rPr>
      </w:pPr>
      <w:r w:rsidRPr="000E2087">
        <w:rPr>
          <w:rFonts w:ascii="Palatino Linotype" w:hAnsi="Palatino Linotype"/>
          <w:b/>
          <w:bCs/>
        </w:rPr>
        <w:t>so sehne ich mich, Gott, nach dir!</w:t>
      </w:r>
    </w:p>
    <w:p w14:paraId="435882CC" w14:textId="77777777" w:rsidR="002A4B56" w:rsidRPr="000E2087" w:rsidRDefault="002A4B56" w:rsidP="002A4B56">
      <w:pPr>
        <w:spacing w:line="240" w:lineRule="auto"/>
        <w:rPr>
          <w:b/>
          <w:bCs/>
        </w:rPr>
      </w:pPr>
    </w:p>
    <w:p w14:paraId="359E99E3" w14:textId="77777777" w:rsidR="002A4B56" w:rsidRPr="000E2087" w:rsidRDefault="002A4B56" w:rsidP="002A4B56">
      <w:pPr>
        <w:spacing w:line="240" w:lineRule="auto"/>
        <w:rPr>
          <w:b/>
          <w:bCs/>
        </w:rPr>
      </w:pPr>
      <w:r w:rsidRPr="000E2087">
        <w:rPr>
          <w:b/>
          <w:bCs/>
        </w:rPr>
        <w:t>Weißt du, ab und zu</w:t>
      </w:r>
    </w:p>
    <w:p w14:paraId="208261C6" w14:textId="77777777" w:rsidR="002A4B56" w:rsidRPr="000E2087" w:rsidRDefault="002A4B56" w:rsidP="002A4B56">
      <w:pPr>
        <w:spacing w:line="240" w:lineRule="auto"/>
        <w:rPr>
          <w:b/>
          <w:bCs/>
        </w:rPr>
      </w:pPr>
      <w:r w:rsidRPr="000E2087">
        <w:rPr>
          <w:b/>
          <w:bCs/>
        </w:rPr>
        <w:t>Bin ich in meinen eigenen Gedanken gefangen</w:t>
      </w:r>
    </w:p>
    <w:p w14:paraId="44EDA745" w14:textId="77777777" w:rsidR="002A4B56" w:rsidRPr="000E2087" w:rsidRDefault="002A4B56" w:rsidP="002A4B56">
      <w:pPr>
        <w:spacing w:line="240" w:lineRule="auto"/>
        <w:rPr>
          <w:b/>
          <w:bCs/>
        </w:rPr>
      </w:pPr>
    </w:p>
    <w:p w14:paraId="6C36E0B3" w14:textId="77777777" w:rsidR="002A4B56" w:rsidRPr="000E2087" w:rsidRDefault="002A4B56" w:rsidP="002A4B56">
      <w:pPr>
        <w:spacing w:line="240" w:lineRule="auto"/>
        <w:ind w:firstLine="708"/>
        <w:rPr>
          <w:rFonts w:ascii="Palatino Linotype" w:hAnsi="Palatino Linotype"/>
          <w:b/>
          <w:bCs/>
        </w:rPr>
      </w:pPr>
      <w:r w:rsidRPr="000E2087">
        <w:rPr>
          <w:rFonts w:ascii="Palatino Linotype" w:hAnsi="Palatino Linotype"/>
          <w:b/>
          <w:bCs/>
        </w:rPr>
        <w:t>Meine Seele dürstet nach Gott,</w:t>
      </w:r>
    </w:p>
    <w:p w14:paraId="10571CAE" w14:textId="77777777" w:rsidR="002A4B56" w:rsidRPr="000E2087" w:rsidRDefault="002A4B56" w:rsidP="002A4B56">
      <w:pPr>
        <w:spacing w:line="240" w:lineRule="auto"/>
        <w:ind w:firstLine="708"/>
        <w:rPr>
          <w:rFonts w:ascii="Palatino Linotype" w:hAnsi="Palatino Linotype"/>
          <w:b/>
          <w:bCs/>
        </w:rPr>
      </w:pPr>
      <w:r w:rsidRPr="000E2087">
        <w:rPr>
          <w:rFonts w:ascii="Palatino Linotype" w:hAnsi="Palatino Linotype"/>
          <w:b/>
          <w:bCs/>
        </w:rPr>
        <w:lastRenderedPageBreak/>
        <w:t>nach dem Gott meines Lebens.</w:t>
      </w:r>
    </w:p>
    <w:p w14:paraId="78F3F72E" w14:textId="77777777" w:rsidR="002A4B56" w:rsidRDefault="002A4B56" w:rsidP="002A4B56">
      <w:pPr>
        <w:spacing w:line="240" w:lineRule="auto"/>
      </w:pPr>
    </w:p>
    <w:p w14:paraId="425E93DA" w14:textId="77777777" w:rsidR="002A4B56" w:rsidRDefault="002A4B56" w:rsidP="002A4B56">
      <w:pPr>
        <w:spacing w:line="240" w:lineRule="auto"/>
      </w:pPr>
      <w:r>
        <w:t>Ich versuche das Beste daraus zu machen</w:t>
      </w:r>
    </w:p>
    <w:p w14:paraId="415ADAA7" w14:textId="77777777" w:rsidR="002A4B56" w:rsidRDefault="002A4B56" w:rsidP="002A4B56">
      <w:pPr>
        <w:spacing w:line="240" w:lineRule="auto"/>
      </w:pPr>
      <w:r>
        <w:t>Aus den Höhen und Tiefen</w:t>
      </w:r>
    </w:p>
    <w:p w14:paraId="558304F2" w14:textId="77777777" w:rsidR="002A4B56" w:rsidRDefault="002A4B56" w:rsidP="002A4B56">
      <w:pPr>
        <w:spacing w:line="240" w:lineRule="auto"/>
      </w:pPr>
      <w:r>
        <w:t>manchmal ist es echt schwer</w:t>
      </w:r>
    </w:p>
    <w:p w14:paraId="1E618E4F" w14:textId="77777777" w:rsidR="002A4B56" w:rsidRDefault="002A4B56" w:rsidP="002A4B56">
      <w:pPr>
        <w:spacing w:line="240" w:lineRule="auto"/>
      </w:pPr>
    </w:p>
    <w:p w14:paraId="1F9D30BD" w14:textId="77777777" w:rsidR="002A4B56" w:rsidRPr="00390AA1" w:rsidRDefault="002A4B56" w:rsidP="002A4B56">
      <w:pPr>
        <w:spacing w:line="240" w:lineRule="auto"/>
        <w:ind w:firstLine="708"/>
        <w:rPr>
          <w:rFonts w:ascii="Palatino Linotype" w:hAnsi="Palatino Linotype"/>
        </w:rPr>
      </w:pPr>
      <w:r w:rsidRPr="00390AA1">
        <w:rPr>
          <w:rFonts w:ascii="Palatino Linotype" w:hAnsi="Palatino Linotype"/>
        </w:rPr>
        <w:t>Wann darf ich das Angesicht Gottes schauen?</w:t>
      </w:r>
    </w:p>
    <w:p w14:paraId="6C637370" w14:textId="77777777" w:rsidR="002A4B56" w:rsidRPr="00390AA1" w:rsidRDefault="002A4B56" w:rsidP="002A4B56">
      <w:pPr>
        <w:spacing w:line="240" w:lineRule="auto"/>
        <w:ind w:firstLine="708"/>
        <w:rPr>
          <w:rFonts w:ascii="Palatino Linotype" w:hAnsi="Palatino Linotype"/>
        </w:rPr>
      </w:pPr>
      <w:r w:rsidRPr="00390AA1">
        <w:rPr>
          <w:rFonts w:ascii="Palatino Linotype" w:hAnsi="Palatino Linotype"/>
        </w:rPr>
        <w:t>Tränen sind mein einziges Brot</w:t>
      </w:r>
    </w:p>
    <w:p w14:paraId="3E50730B" w14:textId="77777777" w:rsidR="002A4B56" w:rsidRPr="00390AA1" w:rsidRDefault="002A4B56" w:rsidP="002A4B56">
      <w:pPr>
        <w:spacing w:line="240" w:lineRule="auto"/>
        <w:ind w:firstLine="708"/>
        <w:rPr>
          <w:rFonts w:ascii="Palatino Linotype" w:hAnsi="Palatino Linotype"/>
        </w:rPr>
      </w:pPr>
      <w:r w:rsidRPr="00390AA1">
        <w:rPr>
          <w:rFonts w:ascii="Palatino Linotype" w:hAnsi="Palatino Linotype"/>
        </w:rPr>
        <w:t>am Tag und in der Nacht.</w:t>
      </w:r>
    </w:p>
    <w:p w14:paraId="2F5A4171" w14:textId="77777777" w:rsidR="002A4B56" w:rsidRDefault="002A4B56" w:rsidP="002A4B56">
      <w:pPr>
        <w:spacing w:line="240" w:lineRule="auto"/>
      </w:pPr>
    </w:p>
    <w:p w14:paraId="348D5ABA" w14:textId="77777777" w:rsidR="002A4B56" w:rsidRPr="0020398B" w:rsidRDefault="002A4B56" w:rsidP="002A4B56">
      <w:pPr>
        <w:spacing w:line="240" w:lineRule="auto"/>
        <w:rPr>
          <w:b/>
          <w:bCs/>
        </w:rPr>
      </w:pPr>
      <w:r w:rsidRPr="0020398B">
        <w:rPr>
          <w:b/>
          <w:bCs/>
        </w:rPr>
        <w:t>Wenn du Angst davor hast den nächsten Schritt zu machen</w:t>
      </w:r>
    </w:p>
    <w:p w14:paraId="2DDE60C5" w14:textId="77777777" w:rsidR="002A4B56" w:rsidRPr="0020398B" w:rsidRDefault="002A4B56" w:rsidP="002A4B56">
      <w:pPr>
        <w:spacing w:line="240" w:lineRule="auto"/>
        <w:rPr>
          <w:b/>
          <w:bCs/>
        </w:rPr>
      </w:pPr>
      <w:r w:rsidRPr="0020398B">
        <w:rPr>
          <w:b/>
          <w:bCs/>
        </w:rPr>
        <w:t>Du kämpfst gegen die Wellen an</w:t>
      </w:r>
    </w:p>
    <w:p w14:paraId="47333F2E" w14:textId="77777777" w:rsidR="002A4B56" w:rsidRPr="0020398B" w:rsidRDefault="002A4B56" w:rsidP="002A4B56">
      <w:pPr>
        <w:spacing w:line="240" w:lineRule="auto"/>
        <w:rPr>
          <w:b/>
          <w:bCs/>
        </w:rPr>
      </w:pPr>
      <w:r w:rsidRPr="0020398B">
        <w:rPr>
          <w:b/>
          <w:bCs/>
        </w:rPr>
        <w:t>Die ganze Zeit mit Angst erfüllt</w:t>
      </w:r>
    </w:p>
    <w:p w14:paraId="140BAAD8" w14:textId="77777777" w:rsidR="002A4B56" w:rsidRPr="0020398B" w:rsidRDefault="002A4B56" w:rsidP="002A4B56">
      <w:pPr>
        <w:spacing w:line="240" w:lineRule="auto"/>
        <w:rPr>
          <w:b/>
          <w:bCs/>
        </w:rPr>
      </w:pPr>
    </w:p>
    <w:p w14:paraId="1EA5DFDC" w14:textId="77777777" w:rsidR="002A4B56" w:rsidRPr="0020398B" w:rsidRDefault="002A4B56" w:rsidP="002A4B56">
      <w:pPr>
        <w:spacing w:line="240" w:lineRule="auto"/>
        <w:ind w:firstLine="708"/>
        <w:rPr>
          <w:rFonts w:ascii="Palatino Linotype" w:hAnsi="Palatino Linotype"/>
          <w:b/>
          <w:bCs/>
        </w:rPr>
      </w:pPr>
      <w:r w:rsidRPr="0020398B">
        <w:rPr>
          <w:rFonts w:ascii="Palatino Linotype" w:hAnsi="Palatino Linotype"/>
          <w:b/>
          <w:bCs/>
        </w:rPr>
        <w:t>Dort rauschen die Fluten der Urzeit.</w:t>
      </w:r>
    </w:p>
    <w:p w14:paraId="5C89C806" w14:textId="77777777" w:rsidR="002A4B56" w:rsidRPr="0020398B" w:rsidRDefault="002A4B56" w:rsidP="002A4B56">
      <w:pPr>
        <w:spacing w:line="240" w:lineRule="auto"/>
        <w:ind w:firstLine="708"/>
        <w:rPr>
          <w:rFonts w:ascii="Palatino Linotype" w:hAnsi="Palatino Linotype"/>
          <w:b/>
          <w:bCs/>
        </w:rPr>
      </w:pPr>
      <w:r w:rsidRPr="0020398B">
        <w:rPr>
          <w:rFonts w:ascii="Palatino Linotype" w:hAnsi="Palatino Linotype"/>
          <w:b/>
          <w:bCs/>
        </w:rPr>
        <w:t>Dort tosen deine Wasserströme.</w:t>
      </w:r>
    </w:p>
    <w:p w14:paraId="2CCB6480" w14:textId="77777777" w:rsidR="002A4B56" w:rsidRPr="0020398B" w:rsidRDefault="002A4B56" w:rsidP="002A4B56">
      <w:pPr>
        <w:spacing w:line="240" w:lineRule="auto"/>
        <w:ind w:firstLine="708"/>
        <w:rPr>
          <w:rFonts w:ascii="Palatino Linotype" w:hAnsi="Palatino Linotype"/>
          <w:b/>
          <w:bCs/>
        </w:rPr>
      </w:pPr>
      <w:r w:rsidRPr="0020398B">
        <w:rPr>
          <w:rFonts w:ascii="Palatino Linotype" w:hAnsi="Palatino Linotype"/>
          <w:b/>
          <w:bCs/>
        </w:rPr>
        <w:t>Alle deine Wellen und Wogen –</w:t>
      </w:r>
    </w:p>
    <w:p w14:paraId="11DB3F92" w14:textId="77777777" w:rsidR="002A4B56" w:rsidRPr="0020398B" w:rsidRDefault="002A4B56" w:rsidP="002A4B56">
      <w:pPr>
        <w:spacing w:line="240" w:lineRule="auto"/>
        <w:ind w:firstLine="708"/>
        <w:rPr>
          <w:rFonts w:ascii="Palatino Linotype" w:hAnsi="Palatino Linotype"/>
          <w:b/>
          <w:bCs/>
        </w:rPr>
      </w:pPr>
      <w:r w:rsidRPr="0020398B">
        <w:rPr>
          <w:rFonts w:ascii="Palatino Linotype" w:hAnsi="Palatino Linotype"/>
          <w:b/>
          <w:bCs/>
        </w:rPr>
        <w:t>sie schlugen über mir zusammen!</w:t>
      </w:r>
    </w:p>
    <w:p w14:paraId="232278F1" w14:textId="77777777" w:rsidR="002A4B56" w:rsidRDefault="002A4B56" w:rsidP="002A4B56">
      <w:pPr>
        <w:spacing w:line="240" w:lineRule="auto"/>
      </w:pPr>
    </w:p>
    <w:p w14:paraId="7C86722A" w14:textId="77777777" w:rsidR="002A4B56" w:rsidRDefault="002A4B56" w:rsidP="002A4B56">
      <w:pPr>
        <w:spacing w:line="240" w:lineRule="auto"/>
      </w:pPr>
      <w:proofErr w:type="gramStart"/>
      <w:r>
        <w:t>Muss</w:t>
      </w:r>
      <w:proofErr w:type="gramEnd"/>
      <w:r>
        <w:t xml:space="preserve"> es loslassen</w:t>
      </w:r>
    </w:p>
    <w:p w14:paraId="4CD6B370" w14:textId="77777777" w:rsidR="002A4B56" w:rsidRDefault="002A4B56" w:rsidP="002A4B56">
      <w:pPr>
        <w:spacing w:line="240" w:lineRule="auto"/>
      </w:pPr>
      <w:r>
        <w:t>Es ist die einzige Möglichkeit, die ich kenne</w:t>
      </w:r>
    </w:p>
    <w:p w14:paraId="63AEA507" w14:textId="77777777" w:rsidR="002A4B56" w:rsidRDefault="002A4B56" w:rsidP="002A4B56">
      <w:pPr>
        <w:spacing w:line="240" w:lineRule="auto"/>
      </w:pPr>
      <w:proofErr w:type="gramStart"/>
      <w:r>
        <w:t>Muss</w:t>
      </w:r>
      <w:proofErr w:type="gramEnd"/>
      <w:r>
        <w:t xml:space="preserve"> die Kontrolle verlieren</w:t>
      </w:r>
    </w:p>
    <w:p w14:paraId="3DFDF97A" w14:textId="77777777" w:rsidR="002A4B56" w:rsidRDefault="002A4B56" w:rsidP="002A4B56">
      <w:pPr>
        <w:spacing w:line="240" w:lineRule="auto"/>
      </w:pPr>
      <w:r>
        <w:t>Nein, ich werde mich nicht unterkriegen lassen</w:t>
      </w:r>
    </w:p>
    <w:p w14:paraId="5358816E" w14:textId="77777777" w:rsidR="002A4B56" w:rsidRPr="00FB7570" w:rsidRDefault="002A4B56" w:rsidP="002A4B56">
      <w:pPr>
        <w:spacing w:line="240" w:lineRule="auto"/>
        <w:rPr>
          <w:rFonts w:ascii="Palatino Linotype" w:hAnsi="Palatino Linotype"/>
        </w:rPr>
      </w:pPr>
    </w:p>
    <w:p w14:paraId="056A3713"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Was bist du so bedrückt, meine Seele?</w:t>
      </w:r>
    </w:p>
    <w:p w14:paraId="56CF8CC6"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Warum bist du so aufgewühlt?</w:t>
      </w:r>
    </w:p>
    <w:p w14:paraId="73585C99"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Halte doch Ausschau nach Gott!</w:t>
      </w:r>
    </w:p>
    <w:p w14:paraId="1FE53D2A" w14:textId="77777777" w:rsidR="002A4B56" w:rsidRDefault="002A4B56" w:rsidP="002A4B56">
      <w:pPr>
        <w:spacing w:line="240" w:lineRule="auto"/>
      </w:pPr>
    </w:p>
    <w:p w14:paraId="3868372B" w14:textId="77777777" w:rsidR="002A4B56" w:rsidRDefault="002A4B56" w:rsidP="002A4B56">
      <w:pPr>
        <w:spacing w:line="240" w:lineRule="auto"/>
      </w:pPr>
      <w:r>
        <w:t>Oh, wenn ich mich einsam fühle</w:t>
      </w:r>
    </w:p>
    <w:p w14:paraId="11194E55" w14:textId="77777777" w:rsidR="002A4B56" w:rsidRDefault="002A4B56" w:rsidP="002A4B56">
      <w:pPr>
        <w:spacing w:line="240" w:lineRule="auto"/>
      </w:pPr>
      <w:r>
        <w:t>Und die Kontrolle verliere</w:t>
      </w:r>
    </w:p>
    <w:p w14:paraId="12DEC0F7" w14:textId="77777777" w:rsidR="002A4B56" w:rsidRDefault="002A4B56" w:rsidP="002A4B56">
      <w:pPr>
        <w:spacing w:line="240" w:lineRule="auto"/>
      </w:pPr>
      <w:r>
        <w:t>Erinnere ich mich daran, was du mir gesagt hast</w:t>
      </w:r>
    </w:p>
    <w:p w14:paraId="069D6C0C" w14:textId="77777777" w:rsidR="002A4B56" w:rsidRDefault="002A4B56" w:rsidP="002A4B56">
      <w:pPr>
        <w:spacing w:line="240" w:lineRule="auto"/>
      </w:pPr>
    </w:p>
    <w:p w14:paraId="6046B132"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lastRenderedPageBreak/>
        <w:t>Wenn ich nur sein Angesicht schaue,</w:t>
      </w:r>
    </w:p>
    <w:p w14:paraId="1308A4C8"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ist mir schon geholfen.</w:t>
      </w:r>
    </w:p>
    <w:p w14:paraId="4DA6496C" w14:textId="77777777" w:rsidR="002A4B56" w:rsidRDefault="002A4B56" w:rsidP="002A4B56">
      <w:pPr>
        <w:spacing w:line="240" w:lineRule="auto"/>
      </w:pPr>
    </w:p>
    <w:p w14:paraId="7F5B99FC" w14:textId="77777777" w:rsidR="002A4B56" w:rsidRDefault="002A4B56" w:rsidP="002A4B56">
      <w:pPr>
        <w:spacing w:line="240" w:lineRule="auto"/>
      </w:pPr>
      <w:r>
        <w:t>Ich weiß, der einzige Weg, um durchzukommen</w:t>
      </w:r>
    </w:p>
    <w:p w14:paraId="782F4C02" w14:textId="77777777" w:rsidR="002A4B56" w:rsidRDefault="002A4B56" w:rsidP="002A4B56">
      <w:pPr>
        <w:spacing w:line="240" w:lineRule="auto"/>
      </w:pPr>
      <w:r>
        <w:t>Ist mit dem Strom zu schwimmen, denn</w:t>
      </w:r>
    </w:p>
    <w:p w14:paraId="4983E57B" w14:textId="77777777" w:rsidR="002A4B56" w:rsidRDefault="002A4B56" w:rsidP="002A4B56">
      <w:pPr>
        <w:spacing w:line="240" w:lineRule="auto"/>
      </w:pPr>
      <w:r>
        <w:t>Das Leben ist wie ein Wasserfall</w:t>
      </w:r>
    </w:p>
    <w:p w14:paraId="64078A28" w14:textId="77777777" w:rsidR="002A4B56" w:rsidRDefault="002A4B56" w:rsidP="002A4B56">
      <w:pPr>
        <w:spacing w:line="240" w:lineRule="auto"/>
      </w:pPr>
      <w:r>
        <w:t>Ich weiß, manchmal</w:t>
      </w:r>
    </w:p>
    <w:p w14:paraId="104BFEA5" w14:textId="77777777" w:rsidR="002A4B56" w:rsidRDefault="002A4B56" w:rsidP="002A4B56">
      <w:pPr>
        <w:spacing w:line="240" w:lineRule="auto"/>
      </w:pPr>
      <w:proofErr w:type="gramStart"/>
      <w:r>
        <w:t>Kann</w:t>
      </w:r>
      <w:proofErr w:type="gramEnd"/>
      <w:r>
        <w:t xml:space="preserve"> dir dieses Leben dein Herz brechen</w:t>
      </w:r>
    </w:p>
    <w:p w14:paraId="4E74B8D0" w14:textId="77777777" w:rsidR="002A4B56" w:rsidRDefault="002A4B56" w:rsidP="002A4B56">
      <w:pPr>
        <w:spacing w:line="240" w:lineRule="auto"/>
      </w:pPr>
      <w:r>
        <w:t>Wenn Dinge den Bach runter gehen</w:t>
      </w:r>
    </w:p>
    <w:p w14:paraId="6EE2D83B" w14:textId="77777777" w:rsidR="002A4B56" w:rsidRDefault="002A4B56" w:rsidP="002A4B56">
      <w:pPr>
        <w:spacing w:line="240" w:lineRule="auto"/>
      </w:pPr>
    </w:p>
    <w:p w14:paraId="0F8E3304"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Dort tosen deine Wasserströme.</w:t>
      </w:r>
    </w:p>
    <w:p w14:paraId="5D47E35D"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Alle deine Wellen und Wogen –</w:t>
      </w:r>
    </w:p>
    <w:p w14:paraId="29EA487E" w14:textId="77777777" w:rsidR="002A4B56" w:rsidRPr="00FB7570" w:rsidRDefault="002A4B56" w:rsidP="002A4B56">
      <w:pPr>
        <w:spacing w:line="240" w:lineRule="auto"/>
        <w:ind w:firstLine="708"/>
        <w:rPr>
          <w:rFonts w:ascii="Palatino Linotype" w:hAnsi="Palatino Linotype"/>
        </w:rPr>
      </w:pPr>
      <w:r w:rsidRPr="00FB7570">
        <w:rPr>
          <w:rFonts w:ascii="Palatino Linotype" w:hAnsi="Palatino Linotype"/>
        </w:rPr>
        <w:t>sie schlugen über mir zusammen!</w:t>
      </w:r>
    </w:p>
    <w:p w14:paraId="1BEBDE38" w14:textId="77777777" w:rsidR="002A4B56" w:rsidRPr="00FB7570" w:rsidRDefault="002A4B56" w:rsidP="002A4B56">
      <w:pPr>
        <w:spacing w:line="240" w:lineRule="auto"/>
        <w:rPr>
          <w:rFonts w:ascii="Palatino Linotype" w:hAnsi="Palatino Linotype"/>
        </w:rPr>
      </w:pPr>
    </w:p>
    <w:p w14:paraId="42B8D905" w14:textId="77777777" w:rsidR="002A4B56" w:rsidRPr="004948B7" w:rsidRDefault="002A4B56" w:rsidP="002A4B56">
      <w:pPr>
        <w:spacing w:line="240" w:lineRule="auto"/>
        <w:rPr>
          <w:b/>
          <w:bCs/>
        </w:rPr>
      </w:pPr>
      <w:r w:rsidRPr="004948B7">
        <w:rPr>
          <w:b/>
          <w:bCs/>
        </w:rPr>
        <w:t>Es gibt nichts Gutes an einem Abschied</w:t>
      </w:r>
    </w:p>
    <w:p w14:paraId="486A6404" w14:textId="77777777" w:rsidR="002A4B56" w:rsidRPr="004948B7" w:rsidRDefault="002A4B56" w:rsidP="002A4B56">
      <w:pPr>
        <w:spacing w:line="240" w:lineRule="auto"/>
        <w:rPr>
          <w:b/>
          <w:bCs/>
        </w:rPr>
      </w:pPr>
      <w:r w:rsidRPr="004948B7">
        <w:rPr>
          <w:b/>
          <w:bCs/>
        </w:rPr>
        <w:t>Aber selbst die dunkelsten Nächte</w:t>
      </w:r>
    </w:p>
    <w:p w14:paraId="348BC712" w14:textId="77777777" w:rsidR="002A4B56" w:rsidRPr="004948B7" w:rsidRDefault="002A4B56" w:rsidP="002A4B56">
      <w:pPr>
        <w:spacing w:line="240" w:lineRule="auto"/>
        <w:rPr>
          <w:b/>
          <w:bCs/>
        </w:rPr>
      </w:pPr>
      <w:r w:rsidRPr="004948B7">
        <w:rPr>
          <w:b/>
          <w:bCs/>
        </w:rPr>
        <w:t>Werden nicht immer so dunkel bleiben</w:t>
      </w:r>
    </w:p>
    <w:p w14:paraId="7160BA4E" w14:textId="77777777" w:rsidR="002A4B56" w:rsidRPr="004948B7" w:rsidRDefault="002A4B56" w:rsidP="002A4B56">
      <w:pPr>
        <w:spacing w:line="240" w:lineRule="auto"/>
        <w:rPr>
          <w:b/>
          <w:bCs/>
        </w:rPr>
      </w:pPr>
      <w:r w:rsidRPr="004948B7">
        <w:rPr>
          <w:b/>
          <w:bCs/>
        </w:rPr>
        <w:t>Tränen werden fallen</w:t>
      </w:r>
    </w:p>
    <w:p w14:paraId="26D82817" w14:textId="77777777" w:rsidR="002A4B56" w:rsidRPr="004948B7" w:rsidRDefault="002A4B56" w:rsidP="002A4B56">
      <w:pPr>
        <w:spacing w:line="240" w:lineRule="auto"/>
        <w:rPr>
          <w:b/>
          <w:bCs/>
        </w:rPr>
      </w:pPr>
      <w:r w:rsidRPr="004948B7">
        <w:rPr>
          <w:b/>
          <w:bCs/>
        </w:rPr>
        <w:t>Tränen werden trocknen</w:t>
      </w:r>
    </w:p>
    <w:p w14:paraId="4D86C79B" w14:textId="77777777" w:rsidR="002A4B56" w:rsidRPr="004948B7" w:rsidRDefault="002A4B56" w:rsidP="002A4B56">
      <w:pPr>
        <w:spacing w:line="240" w:lineRule="auto"/>
        <w:rPr>
          <w:b/>
          <w:bCs/>
        </w:rPr>
      </w:pPr>
    </w:p>
    <w:p w14:paraId="46A46990"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Am Tag schenkt der HERR mir seine Güte</w:t>
      </w:r>
    </w:p>
    <w:p w14:paraId="2C729480"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und in der Nacht dank ich ihm mit einem Lied –</w:t>
      </w:r>
    </w:p>
    <w:p w14:paraId="42B7CE83"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mit einem Gebet zum Gott meines Lebens!</w:t>
      </w:r>
    </w:p>
    <w:p w14:paraId="207A5387" w14:textId="77777777" w:rsidR="002A4B56" w:rsidRPr="00FB7570" w:rsidRDefault="002A4B56" w:rsidP="002A4B56">
      <w:pPr>
        <w:spacing w:line="240" w:lineRule="auto"/>
        <w:rPr>
          <w:rFonts w:ascii="Palatino Linotype" w:hAnsi="Palatino Linotype"/>
        </w:rPr>
      </w:pPr>
    </w:p>
    <w:p w14:paraId="0FE33704" w14:textId="77777777" w:rsidR="002A4B56" w:rsidRPr="004948B7" w:rsidRDefault="002A4B56" w:rsidP="002A4B56">
      <w:pPr>
        <w:spacing w:line="240" w:lineRule="auto"/>
        <w:rPr>
          <w:b/>
          <w:bCs/>
        </w:rPr>
      </w:pPr>
      <w:r w:rsidRPr="004948B7">
        <w:rPr>
          <w:b/>
          <w:bCs/>
        </w:rPr>
        <w:t>Oh, wenn ich mich einsam fühle</w:t>
      </w:r>
    </w:p>
    <w:p w14:paraId="1AC2472F" w14:textId="77777777" w:rsidR="002A4B56" w:rsidRPr="004948B7" w:rsidRDefault="002A4B56" w:rsidP="002A4B56">
      <w:pPr>
        <w:spacing w:line="240" w:lineRule="auto"/>
        <w:rPr>
          <w:b/>
          <w:bCs/>
        </w:rPr>
      </w:pPr>
      <w:r w:rsidRPr="004948B7">
        <w:rPr>
          <w:b/>
          <w:bCs/>
        </w:rPr>
        <w:t>Und die Kontrolle verliere</w:t>
      </w:r>
    </w:p>
    <w:p w14:paraId="2A31886D" w14:textId="77777777" w:rsidR="002A4B56" w:rsidRPr="004948B7" w:rsidRDefault="002A4B56" w:rsidP="002A4B56">
      <w:pPr>
        <w:spacing w:line="240" w:lineRule="auto"/>
        <w:rPr>
          <w:b/>
          <w:bCs/>
        </w:rPr>
      </w:pPr>
      <w:r w:rsidRPr="004948B7">
        <w:rPr>
          <w:b/>
          <w:bCs/>
        </w:rPr>
        <w:t>Erinnere ich mich daran, was du mir gesagt hast</w:t>
      </w:r>
    </w:p>
    <w:p w14:paraId="494B99D6" w14:textId="77777777" w:rsidR="002A4B56" w:rsidRPr="004948B7" w:rsidRDefault="002A4B56" w:rsidP="002A4B56">
      <w:pPr>
        <w:spacing w:line="240" w:lineRule="auto"/>
        <w:rPr>
          <w:b/>
          <w:bCs/>
        </w:rPr>
      </w:pPr>
      <w:r w:rsidRPr="004948B7">
        <w:rPr>
          <w:b/>
          <w:bCs/>
        </w:rPr>
        <w:t>Das Leben ist wie ein Wasserfall</w:t>
      </w:r>
    </w:p>
    <w:p w14:paraId="74597138" w14:textId="77777777" w:rsidR="002A4B56" w:rsidRPr="004948B7" w:rsidRDefault="002A4B56" w:rsidP="002A4B56">
      <w:pPr>
        <w:spacing w:line="240" w:lineRule="auto"/>
        <w:rPr>
          <w:b/>
          <w:bCs/>
        </w:rPr>
      </w:pPr>
      <w:r w:rsidRPr="004948B7">
        <w:rPr>
          <w:b/>
          <w:bCs/>
        </w:rPr>
        <w:t>Ich weiß, der einzige Weg, um durchzukommen</w:t>
      </w:r>
    </w:p>
    <w:p w14:paraId="26596050" w14:textId="77777777" w:rsidR="002A4B56" w:rsidRPr="004948B7" w:rsidRDefault="002A4B56" w:rsidP="002A4B56">
      <w:pPr>
        <w:spacing w:line="240" w:lineRule="auto"/>
        <w:rPr>
          <w:b/>
          <w:bCs/>
        </w:rPr>
      </w:pPr>
      <w:r w:rsidRPr="004948B7">
        <w:rPr>
          <w:b/>
          <w:bCs/>
        </w:rPr>
        <w:t>Ist mit dem Strom zu schwimmen, denn</w:t>
      </w:r>
    </w:p>
    <w:p w14:paraId="4DD0B75A" w14:textId="77777777" w:rsidR="002A4B56" w:rsidRPr="004948B7" w:rsidRDefault="002A4B56" w:rsidP="002A4B56">
      <w:pPr>
        <w:spacing w:line="240" w:lineRule="auto"/>
        <w:rPr>
          <w:b/>
          <w:bCs/>
        </w:rPr>
      </w:pPr>
      <w:r w:rsidRPr="004948B7">
        <w:rPr>
          <w:b/>
          <w:bCs/>
        </w:rPr>
        <w:t>Das Leben ist wie ein Wasserfall</w:t>
      </w:r>
    </w:p>
    <w:p w14:paraId="5B16CCD0" w14:textId="77777777" w:rsidR="002A4B56" w:rsidRPr="004948B7" w:rsidRDefault="002A4B56" w:rsidP="002A4B56">
      <w:pPr>
        <w:spacing w:line="240" w:lineRule="auto"/>
        <w:rPr>
          <w:b/>
          <w:bCs/>
        </w:rPr>
      </w:pPr>
    </w:p>
    <w:p w14:paraId="14BC2E98"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lastRenderedPageBreak/>
        <w:t>Wenn ich nur sein Angesicht schaue,</w:t>
      </w:r>
    </w:p>
    <w:p w14:paraId="12542755"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ist mir schon geholfen.</w:t>
      </w:r>
    </w:p>
    <w:p w14:paraId="41759E80"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Mein Gott, bedrückt ist meine Seele in mir.</w:t>
      </w:r>
    </w:p>
    <w:p w14:paraId="584E7E4C" w14:textId="77777777" w:rsidR="002A4B56" w:rsidRPr="004948B7" w:rsidRDefault="002A4B56" w:rsidP="002A4B56">
      <w:pPr>
        <w:spacing w:line="240" w:lineRule="auto"/>
        <w:ind w:firstLine="708"/>
        <w:rPr>
          <w:rFonts w:ascii="Palatino Linotype" w:hAnsi="Palatino Linotype"/>
          <w:b/>
          <w:bCs/>
        </w:rPr>
      </w:pPr>
      <w:r w:rsidRPr="004948B7">
        <w:rPr>
          <w:rFonts w:ascii="Palatino Linotype" w:hAnsi="Palatino Linotype"/>
          <w:b/>
          <w:bCs/>
        </w:rPr>
        <w:t>Darum will ich an dich denken –</w:t>
      </w:r>
    </w:p>
    <w:p w14:paraId="565015BB" w14:textId="77777777" w:rsidR="002A4B56" w:rsidRPr="004948B7" w:rsidRDefault="002A4B56" w:rsidP="002A4B56">
      <w:pPr>
        <w:spacing w:line="240" w:lineRule="auto"/>
        <w:ind w:firstLine="708"/>
        <w:rPr>
          <w:b/>
          <w:bCs/>
        </w:rPr>
      </w:pPr>
      <w:r w:rsidRPr="004948B7">
        <w:rPr>
          <w:rFonts w:ascii="Palatino Linotype" w:hAnsi="Palatino Linotype"/>
          <w:b/>
          <w:bCs/>
        </w:rPr>
        <w:t>im fernen Land bei den Quellen des Jordan.</w:t>
      </w:r>
    </w:p>
    <w:p w14:paraId="595E84E4" w14:textId="77777777" w:rsidR="002A4B56" w:rsidRDefault="002A4B56" w:rsidP="002A4B56">
      <w:pPr>
        <w:spacing w:line="240" w:lineRule="auto"/>
      </w:pPr>
    </w:p>
    <w:p w14:paraId="1A1D167E" w14:textId="77777777" w:rsidR="002A4B56" w:rsidRPr="000E684A" w:rsidRDefault="002A4B56" w:rsidP="002A4B56">
      <w:pPr>
        <w:spacing w:line="240" w:lineRule="auto"/>
        <w:rPr>
          <w:lang w:val="en-US"/>
        </w:rPr>
      </w:pPr>
      <w:proofErr w:type="spellStart"/>
      <w:r w:rsidRPr="000E684A">
        <w:rPr>
          <w:lang w:val="en-US"/>
        </w:rPr>
        <w:t>Songtext</w:t>
      </w:r>
      <w:proofErr w:type="spellEnd"/>
      <w:r w:rsidRPr="000E684A">
        <w:rPr>
          <w:lang w:val="en-US"/>
        </w:rPr>
        <w:t xml:space="preserve"> von Waterfall © </w:t>
      </w:r>
      <w:proofErr w:type="spellStart"/>
      <w:r w:rsidRPr="000E684A">
        <w:rPr>
          <w:lang w:val="en-US"/>
        </w:rPr>
        <w:t>Bmg</w:t>
      </w:r>
      <w:proofErr w:type="spellEnd"/>
      <w:r w:rsidRPr="000E684A">
        <w:rPr>
          <w:lang w:val="en-US"/>
        </w:rPr>
        <w:t xml:space="preserve"> Rights Management (</w:t>
      </w:r>
      <w:proofErr w:type="spellStart"/>
      <w:r w:rsidRPr="000E684A">
        <w:rPr>
          <w:lang w:val="en-US"/>
        </w:rPr>
        <w:t>uk</w:t>
      </w:r>
      <w:proofErr w:type="spellEnd"/>
      <w:r w:rsidRPr="000E684A">
        <w:rPr>
          <w:lang w:val="en-US"/>
        </w:rPr>
        <w:t xml:space="preserve">) Limited, </w:t>
      </w:r>
      <w:proofErr w:type="spellStart"/>
      <w:r w:rsidRPr="000E684A">
        <w:rPr>
          <w:lang w:val="en-US"/>
        </w:rPr>
        <w:t>Bmg</w:t>
      </w:r>
      <w:proofErr w:type="spellEnd"/>
      <w:r w:rsidRPr="000E684A">
        <w:rPr>
          <w:lang w:val="en-US"/>
        </w:rPr>
        <w:t xml:space="preserve"> Rights Management </w:t>
      </w:r>
      <w:proofErr w:type="spellStart"/>
      <w:r w:rsidRPr="000E684A">
        <w:rPr>
          <w:lang w:val="en-US"/>
        </w:rPr>
        <w:t>Gmbh</w:t>
      </w:r>
      <w:proofErr w:type="spellEnd"/>
    </w:p>
    <w:p w14:paraId="68F49652" w14:textId="77777777" w:rsidR="002A4B56" w:rsidRPr="00390AA1" w:rsidRDefault="002A4B56" w:rsidP="002A4B56">
      <w:pPr>
        <w:spacing w:line="240" w:lineRule="auto"/>
      </w:pPr>
      <w:proofErr w:type="spellStart"/>
      <w:r>
        <w:t>BasisBibel</w:t>
      </w:r>
      <w:proofErr w:type="spellEnd"/>
      <w:r>
        <w:t>, © 2021 Deutsche Bibelgesellschaft, Stuttgart</w:t>
      </w:r>
    </w:p>
    <w:p w14:paraId="03A36439" w14:textId="77777777" w:rsidR="00BD0FB4" w:rsidRPr="00BD0FB4" w:rsidRDefault="00BD0FB4" w:rsidP="002A4B56">
      <w:pPr>
        <w:spacing w:line="240" w:lineRule="auto"/>
        <w:rPr>
          <w:rFonts w:cs="Calibri"/>
        </w:rPr>
      </w:pPr>
    </w:p>
    <w:sectPr w:rsidR="00BD0FB4" w:rsidRPr="00BD0FB4" w:rsidSect="002A4B5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60686"/>
    <w:multiLevelType w:val="hybridMultilevel"/>
    <w:tmpl w:val="D8C46110"/>
    <w:lvl w:ilvl="0" w:tplc="5A6C3510">
      <w:numFmt w:val="bullet"/>
      <w:lvlText w:val="-"/>
      <w:lvlJc w:val="left"/>
      <w:pPr>
        <w:ind w:left="720" w:hanging="360"/>
      </w:pPr>
      <w:rPr>
        <w:rFonts w:ascii="Aptos" w:eastAsiaTheme="minorHAnsi"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1F7909"/>
    <w:multiLevelType w:val="hybridMultilevel"/>
    <w:tmpl w:val="2D8CA9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3CC20DC"/>
    <w:multiLevelType w:val="hybridMultilevel"/>
    <w:tmpl w:val="B284D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FD5B02"/>
    <w:multiLevelType w:val="hybridMultilevel"/>
    <w:tmpl w:val="11C2A66E"/>
    <w:lvl w:ilvl="0" w:tplc="5A6C351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1147">
    <w:abstractNumId w:val="3"/>
  </w:num>
  <w:num w:numId="2" w16cid:durableId="629361745">
    <w:abstractNumId w:val="1"/>
  </w:num>
  <w:num w:numId="3" w16cid:durableId="1987009054">
    <w:abstractNumId w:val="0"/>
  </w:num>
  <w:num w:numId="4" w16cid:durableId="1635210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611"/>
    <w:rsid w:val="00142B23"/>
    <w:rsid w:val="0015791F"/>
    <w:rsid w:val="002A4B56"/>
    <w:rsid w:val="003A570F"/>
    <w:rsid w:val="00480479"/>
    <w:rsid w:val="00490152"/>
    <w:rsid w:val="004B7A45"/>
    <w:rsid w:val="007A2231"/>
    <w:rsid w:val="008206AF"/>
    <w:rsid w:val="00B86695"/>
    <w:rsid w:val="00BD0FB4"/>
    <w:rsid w:val="00C20611"/>
    <w:rsid w:val="00C53108"/>
    <w:rsid w:val="00DB4A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7D775"/>
  <w15:chartTrackingRefBased/>
  <w15:docId w15:val="{0EF2B384-F308-4519-BFCB-A26E0894D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206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206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2061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2061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2061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2061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2061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2061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2061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061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2061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2061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2061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2061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2061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2061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2061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20611"/>
    <w:rPr>
      <w:rFonts w:eastAsiaTheme="majorEastAsia" w:cstheme="majorBidi"/>
      <w:color w:val="272727" w:themeColor="text1" w:themeTint="D8"/>
    </w:rPr>
  </w:style>
  <w:style w:type="paragraph" w:styleId="Titel">
    <w:name w:val="Title"/>
    <w:basedOn w:val="Standard"/>
    <w:next w:val="Standard"/>
    <w:link w:val="TitelZchn"/>
    <w:uiPriority w:val="10"/>
    <w:qFormat/>
    <w:rsid w:val="00C206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2061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2061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206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2061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20611"/>
    <w:rPr>
      <w:i/>
      <w:iCs/>
      <w:color w:val="404040" w:themeColor="text1" w:themeTint="BF"/>
    </w:rPr>
  </w:style>
  <w:style w:type="paragraph" w:styleId="Listenabsatz">
    <w:name w:val="List Paragraph"/>
    <w:basedOn w:val="Standard"/>
    <w:uiPriority w:val="34"/>
    <w:qFormat/>
    <w:rsid w:val="00C20611"/>
    <w:pPr>
      <w:ind w:left="720"/>
      <w:contextualSpacing/>
    </w:pPr>
  </w:style>
  <w:style w:type="character" w:styleId="IntensiveHervorhebung">
    <w:name w:val="Intense Emphasis"/>
    <w:basedOn w:val="Absatz-Standardschriftart"/>
    <w:uiPriority w:val="21"/>
    <w:qFormat/>
    <w:rsid w:val="00C20611"/>
    <w:rPr>
      <w:i/>
      <w:iCs/>
      <w:color w:val="0F4761" w:themeColor="accent1" w:themeShade="BF"/>
    </w:rPr>
  </w:style>
  <w:style w:type="paragraph" w:styleId="IntensivesZitat">
    <w:name w:val="Intense Quote"/>
    <w:basedOn w:val="Standard"/>
    <w:next w:val="Standard"/>
    <w:link w:val="IntensivesZitatZchn"/>
    <w:uiPriority w:val="30"/>
    <w:qFormat/>
    <w:rsid w:val="00C206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20611"/>
    <w:rPr>
      <w:i/>
      <w:iCs/>
      <w:color w:val="0F4761" w:themeColor="accent1" w:themeShade="BF"/>
    </w:rPr>
  </w:style>
  <w:style w:type="character" w:styleId="IntensiverVerweis">
    <w:name w:val="Intense Reference"/>
    <w:basedOn w:val="Absatz-Standardschriftart"/>
    <w:uiPriority w:val="32"/>
    <w:qFormat/>
    <w:rsid w:val="00C20611"/>
    <w:rPr>
      <w:b/>
      <w:bCs/>
      <w:smallCaps/>
      <w:color w:val="0F4761" w:themeColor="accent1" w:themeShade="BF"/>
      <w:spacing w:val="5"/>
    </w:rPr>
  </w:style>
  <w:style w:type="paragraph" w:styleId="StandardWeb">
    <w:name w:val="Normal (Web)"/>
    <w:basedOn w:val="Standard"/>
    <w:uiPriority w:val="99"/>
    <w:semiHidden/>
    <w:unhideWhenUsed/>
    <w:rsid w:val="00BD0FB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ui-provider">
    <w:name w:val="ui-provider"/>
    <w:basedOn w:val="Absatz-Standardschriftart"/>
    <w:rsid w:val="00BD0FB4"/>
  </w:style>
  <w:style w:type="paragraph" w:customStyle="1" w:styleId="q1">
    <w:name w:val="q1"/>
    <w:basedOn w:val="Standard"/>
    <w:rsid w:val="00BD0FB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verse">
    <w:name w:val="verse"/>
    <w:basedOn w:val="Absatz-Standardschriftart"/>
    <w:rsid w:val="00BD0FB4"/>
  </w:style>
  <w:style w:type="character" w:customStyle="1" w:styleId="jmp">
    <w:name w:val="jmp"/>
    <w:basedOn w:val="Absatz-Standardschriftart"/>
    <w:rsid w:val="00BD0FB4"/>
  </w:style>
  <w:style w:type="paragraph" w:customStyle="1" w:styleId="q2">
    <w:name w:val="q2"/>
    <w:basedOn w:val="Standard"/>
    <w:rsid w:val="00BD0FB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it">
    <w:name w:val="it"/>
    <w:basedOn w:val="Absatz-Standardschriftart"/>
    <w:rsid w:val="00BD0FB4"/>
  </w:style>
  <w:style w:type="character" w:customStyle="1" w:styleId="nd">
    <w:name w:val="nd"/>
    <w:basedOn w:val="Absatz-Standardschriftart"/>
    <w:rsid w:val="00BD0FB4"/>
  </w:style>
  <w:style w:type="character" w:styleId="Fett">
    <w:name w:val="Strong"/>
    <w:basedOn w:val="Absatz-Standardschriftart"/>
    <w:uiPriority w:val="22"/>
    <w:qFormat/>
    <w:rsid w:val="00BD0FB4"/>
    <w:rPr>
      <w:b/>
      <w:bCs/>
    </w:rPr>
  </w:style>
  <w:style w:type="character" w:styleId="Buchtitel">
    <w:name w:val="Book Title"/>
    <w:basedOn w:val="Absatz-Standardschriftart"/>
    <w:uiPriority w:val="33"/>
    <w:qFormat/>
    <w:rsid w:val="00BD0FB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34C742B8A457C4DA96AE11F63CE85AD" ma:contentTypeVersion="11" ma:contentTypeDescription="Ein neues Dokument erstellen." ma:contentTypeScope="" ma:versionID="d9235de86bf9b8e1ce4c8003a82d761d">
  <xsd:schema xmlns:xsd="http://www.w3.org/2001/XMLSchema" xmlns:xs="http://www.w3.org/2001/XMLSchema" xmlns:p="http://schemas.microsoft.com/office/2006/metadata/properties" xmlns:ns2="f4914909-3e66-452c-9b13-41dc6a57c3c8" targetNamespace="http://schemas.microsoft.com/office/2006/metadata/properties" ma:root="true" ma:fieldsID="0510b18cf81b0f33df194345cb8719af" ns2:_="">
    <xsd:import namespace="f4914909-3e66-452c-9b13-41dc6a57c3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14909-3e66-452c-9b13-41dc6a57c3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075b205-b9ff-4e89-88c4-c668ea09af0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914909-3e66-452c-9b13-41dc6a57c3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A7ACFB-221B-4565-AACE-B95B27B368F1}">
  <ds:schemaRefs>
    <ds:schemaRef ds:uri="http://schemas.microsoft.com/sharepoint/v3/contenttype/forms"/>
  </ds:schemaRefs>
</ds:datastoreItem>
</file>

<file path=customXml/itemProps2.xml><?xml version="1.0" encoding="utf-8"?>
<ds:datastoreItem xmlns:ds="http://schemas.openxmlformats.org/officeDocument/2006/customXml" ds:itemID="{93C8F9B4-BEF6-4CE0-BF64-DE3E8DC6C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14909-3e66-452c-9b13-41dc6a57c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EAE3EA-001F-439C-A38B-F0FB36A9AFFD}">
  <ds:schemaRefs>
    <ds:schemaRef ds:uri="http://schemas.microsoft.com/office/2006/metadata/properties"/>
    <ds:schemaRef ds:uri="http://schemas.microsoft.com/office/infopath/2007/PartnerControls"/>
    <ds:schemaRef ds:uri="f4914909-3e66-452c-9b13-41dc6a57c3c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1844</Words>
  <Characters>11621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Lea-Katharina</dc:creator>
  <cp:keywords/>
  <dc:description/>
  <cp:lastModifiedBy>Denzin, Daniela</cp:lastModifiedBy>
  <cp:revision>3</cp:revision>
  <cp:lastPrinted>2024-07-25T10:44:00Z</cp:lastPrinted>
  <dcterms:created xsi:type="dcterms:W3CDTF">2024-07-25T10:44:00Z</dcterms:created>
  <dcterms:modified xsi:type="dcterms:W3CDTF">2024-07-25T10:57:00Z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0x010100634C742B8A457C4DA96AE11F63CE85AD</vt:lpwstr>
  </property>
</Properties>
</file>