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389" w:rsidRPr="005D20EC" w:rsidRDefault="005D20EC" w:rsidP="005D20EC">
      <w:pPr>
        <w:pStyle w:val="KeinLeerraum"/>
        <w:rPr>
          <w:rFonts w:ascii="Verdana" w:hAnsi="Verdana"/>
          <w:b/>
          <w:sz w:val="24"/>
        </w:rPr>
      </w:pPr>
      <w:bookmarkStart w:id="0" w:name="_GoBack"/>
      <w:bookmarkEnd w:id="0"/>
      <w:r w:rsidRPr="005D20EC">
        <w:rPr>
          <w:rFonts w:ascii="Verdana" w:hAnsi="Verdana"/>
          <w:b/>
          <w:sz w:val="24"/>
        </w:rPr>
        <w:t>Themen/Bibelstellen der Gottesdienste</w:t>
      </w: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  <w:r w:rsidRPr="005B184C">
        <w:rPr>
          <w:rFonts w:ascii="Verdana" w:hAnsi="Verdana"/>
          <w:sz w:val="24"/>
        </w:rPr>
        <w:t>Adventszeit 1</w:t>
      </w:r>
      <w:r w:rsidRPr="005B184C">
        <w:rPr>
          <w:rFonts w:ascii="Verdana" w:hAnsi="Verdana"/>
          <w:sz w:val="24"/>
        </w:rPr>
        <w:tab/>
      </w:r>
      <w:r w:rsidRPr="005B184C">
        <w:rPr>
          <w:rFonts w:ascii="Verdana" w:hAnsi="Verdana"/>
          <w:sz w:val="24"/>
        </w:rPr>
        <w:tab/>
        <w:t>Wir machen uns auf den Weg zur Krippe</w:t>
      </w: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  <w:r w:rsidRPr="005B184C">
        <w:rPr>
          <w:rFonts w:ascii="Verdana" w:hAnsi="Verdana"/>
          <w:sz w:val="24"/>
        </w:rPr>
        <w:t>Adventszeit 2</w:t>
      </w:r>
      <w:r w:rsidRPr="005B184C">
        <w:rPr>
          <w:rFonts w:ascii="Verdana" w:hAnsi="Verdana"/>
          <w:sz w:val="24"/>
        </w:rPr>
        <w:tab/>
      </w:r>
      <w:r w:rsidRPr="005B184C">
        <w:rPr>
          <w:rFonts w:ascii="Verdana" w:hAnsi="Verdana"/>
          <w:sz w:val="24"/>
        </w:rPr>
        <w:tab/>
        <w:t>Warten</w:t>
      </w: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</w:p>
    <w:p w:rsidR="005B184C" w:rsidRDefault="005B184C" w:rsidP="005B184C">
      <w:pPr>
        <w:pStyle w:val="KeinLeerraum"/>
        <w:rPr>
          <w:rFonts w:ascii="Verdana" w:hAnsi="Verdana"/>
          <w:sz w:val="24"/>
        </w:rPr>
      </w:pPr>
      <w:r w:rsidRPr="005B184C">
        <w:rPr>
          <w:rFonts w:ascii="Verdana" w:hAnsi="Verdana"/>
          <w:sz w:val="24"/>
        </w:rPr>
        <w:t>Adventszeit 3</w:t>
      </w:r>
      <w:r w:rsidRPr="005B184C">
        <w:rPr>
          <w:rFonts w:ascii="Verdana" w:hAnsi="Verdana"/>
          <w:sz w:val="24"/>
        </w:rPr>
        <w:tab/>
      </w:r>
      <w:r w:rsidRPr="005B184C">
        <w:rPr>
          <w:rFonts w:ascii="Verdana" w:hAnsi="Verdana"/>
          <w:sz w:val="24"/>
        </w:rPr>
        <w:tab/>
        <w:t>Gott ist nicht weit weg; er ist zu uns gekommen</w:t>
      </w:r>
    </w:p>
    <w:p w:rsidR="006C5F06" w:rsidRDefault="006C5F06" w:rsidP="005B184C">
      <w:pPr>
        <w:pStyle w:val="KeinLeerraum"/>
        <w:rPr>
          <w:rFonts w:ascii="Verdana" w:hAnsi="Verdana"/>
          <w:sz w:val="24"/>
        </w:rPr>
      </w:pPr>
    </w:p>
    <w:p w:rsidR="006C5F06" w:rsidRPr="005B184C" w:rsidRDefault="006C5F06" w:rsidP="005B184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Adventszeit 4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Verschiedene Schuhe, aber ein Weg</w:t>
      </w: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  <w:r w:rsidRPr="005B184C">
        <w:rPr>
          <w:rFonts w:ascii="Verdana" w:hAnsi="Verdana"/>
          <w:sz w:val="24"/>
        </w:rPr>
        <w:t>Weihnachtszeit 1</w:t>
      </w:r>
      <w:r w:rsidRPr="005B184C">
        <w:rPr>
          <w:rFonts w:ascii="Verdana" w:hAnsi="Verdana"/>
          <w:sz w:val="24"/>
        </w:rPr>
        <w:tab/>
      </w:r>
      <w:r w:rsidRPr="005B184C">
        <w:rPr>
          <w:rFonts w:ascii="Verdana" w:hAnsi="Verdana"/>
          <w:sz w:val="24"/>
        </w:rPr>
        <w:tab/>
        <w:t>Weihnachten: Zeit der Wünsche</w:t>
      </w: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  <w:r w:rsidRPr="005B184C">
        <w:rPr>
          <w:rFonts w:ascii="Verdana" w:hAnsi="Verdana"/>
          <w:sz w:val="24"/>
        </w:rPr>
        <w:t>Weihnachtszeit 2</w:t>
      </w:r>
      <w:r w:rsidRPr="005B184C">
        <w:rPr>
          <w:rFonts w:ascii="Verdana" w:hAnsi="Verdana"/>
          <w:sz w:val="24"/>
        </w:rPr>
        <w:tab/>
      </w:r>
      <w:r w:rsidRPr="005B184C">
        <w:rPr>
          <w:rFonts w:ascii="Verdana" w:hAnsi="Verdana"/>
          <w:sz w:val="24"/>
        </w:rPr>
        <w:tab/>
        <w:t>Unsere Geschenke und Gottes Geschenk</w:t>
      </w: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  <w:r w:rsidRPr="005B184C">
        <w:rPr>
          <w:rFonts w:ascii="Verdana" w:hAnsi="Verdana"/>
          <w:sz w:val="24"/>
        </w:rPr>
        <w:t>Weihnachtszeit 3</w:t>
      </w:r>
      <w:r w:rsidRPr="005B184C">
        <w:rPr>
          <w:rFonts w:ascii="Verdana" w:hAnsi="Verdana"/>
          <w:sz w:val="24"/>
        </w:rPr>
        <w:tab/>
      </w:r>
      <w:r w:rsidRPr="005B184C">
        <w:rPr>
          <w:rFonts w:ascii="Verdana" w:hAnsi="Verdana"/>
          <w:sz w:val="24"/>
        </w:rPr>
        <w:tab/>
        <w:t>Warum Geschenke?</w:t>
      </w: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  <w:r w:rsidRPr="005B184C">
        <w:rPr>
          <w:rFonts w:ascii="Verdana" w:hAnsi="Verdana"/>
          <w:sz w:val="24"/>
        </w:rPr>
        <w:t>Weihnachtszeit 4</w:t>
      </w:r>
      <w:r w:rsidRPr="005B184C">
        <w:rPr>
          <w:rFonts w:ascii="Verdana" w:hAnsi="Verdana"/>
          <w:sz w:val="24"/>
        </w:rPr>
        <w:tab/>
      </w:r>
      <w:r w:rsidRPr="005B184C">
        <w:rPr>
          <w:rFonts w:ascii="Verdana" w:hAnsi="Verdana"/>
          <w:sz w:val="24"/>
        </w:rPr>
        <w:tab/>
        <w:t>Vom Stern, der traurig war</w:t>
      </w: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  <w:r w:rsidRPr="005B184C">
        <w:rPr>
          <w:rFonts w:ascii="Verdana" w:hAnsi="Verdana"/>
          <w:sz w:val="24"/>
        </w:rPr>
        <w:t>Weihnachtszeit 5</w:t>
      </w:r>
      <w:r w:rsidRPr="005B184C">
        <w:rPr>
          <w:rFonts w:ascii="Verdana" w:hAnsi="Verdana"/>
          <w:sz w:val="24"/>
        </w:rPr>
        <w:tab/>
      </w:r>
      <w:r w:rsidRPr="005B184C">
        <w:rPr>
          <w:rFonts w:ascii="Verdana" w:hAnsi="Verdana"/>
          <w:sz w:val="24"/>
        </w:rPr>
        <w:tab/>
        <w:t>Das Geschenk des Glaubens</w:t>
      </w: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  <w:r w:rsidRPr="005B184C">
        <w:rPr>
          <w:rFonts w:ascii="Verdana" w:hAnsi="Verdana"/>
          <w:sz w:val="24"/>
        </w:rPr>
        <w:t>Weihnachtszeit 6</w:t>
      </w:r>
      <w:r w:rsidRPr="005B184C">
        <w:rPr>
          <w:rFonts w:ascii="Verdana" w:hAnsi="Verdana"/>
          <w:sz w:val="24"/>
        </w:rPr>
        <w:tab/>
      </w:r>
      <w:r w:rsidRPr="005B184C">
        <w:rPr>
          <w:rFonts w:ascii="Verdana" w:hAnsi="Verdana"/>
          <w:sz w:val="24"/>
        </w:rPr>
        <w:tab/>
        <w:t>Licht vertreibt die Dunkelheit</w:t>
      </w: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  <w:r w:rsidRPr="005B184C">
        <w:rPr>
          <w:rFonts w:ascii="Verdana" w:hAnsi="Verdana"/>
          <w:sz w:val="24"/>
        </w:rPr>
        <w:t>Weihnachtszeit 7</w:t>
      </w:r>
      <w:r w:rsidRPr="005B184C">
        <w:rPr>
          <w:rFonts w:ascii="Verdana" w:hAnsi="Verdana"/>
          <w:sz w:val="24"/>
        </w:rPr>
        <w:tab/>
      </w:r>
      <w:r w:rsidRPr="005B184C">
        <w:rPr>
          <w:rFonts w:ascii="Verdana" w:hAnsi="Verdana"/>
          <w:sz w:val="24"/>
        </w:rPr>
        <w:tab/>
        <w:t>Gott glaubt an uns</w:t>
      </w: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</w:p>
    <w:p w:rsidR="005B184C" w:rsidRDefault="005B184C" w:rsidP="005B184C">
      <w:pPr>
        <w:pStyle w:val="KeinLeerraum"/>
        <w:rPr>
          <w:rFonts w:ascii="Verdana" w:hAnsi="Verdana"/>
          <w:sz w:val="24"/>
        </w:rPr>
      </w:pPr>
      <w:r w:rsidRPr="005B184C">
        <w:rPr>
          <w:rFonts w:ascii="Verdana" w:hAnsi="Verdana"/>
          <w:sz w:val="24"/>
        </w:rPr>
        <w:t>Weihnachtszeit 8</w:t>
      </w:r>
      <w:r w:rsidRPr="005B184C">
        <w:rPr>
          <w:rFonts w:ascii="Verdana" w:hAnsi="Verdana"/>
          <w:sz w:val="24"/>
        </w:rPr>
        <w:tab/>
      </w:r>
      <w:r w:rsidRPr="005B184C">
        <w:rPr>
          <w:rFonts w:ascii="Verdana" w:hAnsi="Verdana"/>
          <w:sz w:val="24"/>
        </w:rPr>
        <w:tab/>
        <w:t>Von den Hirten, die Musik zu dem Kind brachten</w:t>
      </w:r>
    </w:p>
    <w:p w:rsidR="006F5B73" w:rsidRDefault="006F5B73" w:rsidP="005B184C">
      <w:pPr>
        <w:pStyle w:val="KeinLeerraum"/>
        <w:rPr>
          <w:rFonts w:ascii="Verdana" w:hAnsi="Verdana"/>
          <w:sz w:val="24"/>
        </w:rPr>
      </w:pPr>
    </w:p>
    <w:p w:rsidR="006F5B73" w:rsidRDefault="006F5B73" w:rsidP="005B184C">
      <w:pPr>
        <w:pStyle w:val="KeinLeerraum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Epiphaniaszeit</w:t>
      </w:r>
      <w:proofErr w:type="spellEnd"/>
      <w:r>
        <w:rPr>
          <w:rFonts w:ascii="Verdana" w:hAnsi="Verdana"/>
          <w:sz w:val="24"/>
        </w:rPr>
        <w:t xml:space="preserve"> 1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Dass Gott da ist, das ist mein Glück</w:t>
      </w:r>
    </w:p>
    <w:p w:rsidR="005B184C" w:rsidRPr="005B184C" w:rsidRDefault="005B184C" w:rsidP="005B184C">
      <w:pPr>
        <w:pStyle w:val="KeinLeerraum"/>
        <w:rPr>
          <w:rFonts w:ascii="Verdana" w:hAnsi="Verdana"/>
          <w:sz w:val="24"/>
        </w:rPr>
      </w:pP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Passion</w:t>
      </w:r>
      <w:r w:rsidR="005C0C8F">
        <w:rPr>
          <w:rFonts w:ascii="Verdana" w:hAnsi="Verdana"/>
          <w:sz w:val="24"/>
        </w:rPr>
        <w:t>szeit</w:t>
      </w:r>
      <w:r>
        <w:rPr>
          <w:rFonts w:ascii="Verdana" w:hAnsi="Verdana"/>
          <w:sz w:val="24"/>
        </w:rPr>
        <w:t xml:space="preserve"> 1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Jesus ist immer bei uns</w:t>
      </w: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Passion</w:t>
      </w:r>
      <w:r w:rsidR="005C0C8F">
        <w:rPr>
          <w:rFonts w:ascii="Verdana" w:hAnsi="Verdana"/>
          <w:sz w:val="24"/>
        </w:rPr>
        <w:t>szeit</w:t>
      </w:r>
      <w:r>
        <w:rPr>
          <w:rFonts w:ascii="Verdana" w:hAnsi="Verdana"/>
          <w:sz w:val="24"/>
        </w:rPr>
        <w:t xml:space="preserve"> 2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Gott ist stärker als der Tod</w:t>
      </w: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Palmsonntag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Jesus nachfolgen, nicht nachlaufen</w:t>
      </w: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Oster</w:t>
      </w:r>
      <w:r w:rsidR="00C412FB">
        <w:rPr>
          <w:rFonts w:ascii="Verdana" w:hAnsi="Verdana"/>
          <w:sz w:val="24"/>
        </w:rPr>
        <w:t>zeit</w:t>
      </w:r>
      <w:r>
        <w:rPr>
          <w:rFonts w:ascii="Verdana" w:hAnsi="Verdana"/>
          <w:sz w:val="24"/>
        </w:rPr>
        <w:t xml:space="preserve"> 1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Gott nimmt den Stein weg, der uns bedrückt</w:t>
      </w: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Pfingsten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Die Kirche hat Geburtstag</w:t>
      </w: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Trinitatis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Die arme Witwe</w:t>
      </w: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Trinitatis</w:t>
      </w:r>
      <w:r w:rsidR="005C0C8F">
        <w:rPr>
          <w:rFonts w:ascii="Verdana" w:hAnsi="Verdana"/>
          <w:sz w:val="24"/>
        </w:rPr>
        <w:t>zeit</w:t>
      </w:r>
      <w:r>
        <w:rPr>
          <w:rFonts w:ascii="Verdana" w:hAnsi="Verdana"/>
          <w:sz w:val="24"/>
        </w:rPr>
        <w:t xml:space="preserve"> 1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Die zehn Gebote</w:t>
      </w: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Trinitatis</w:t>
      </w:r>
      <w:r w:rsidR="005C0C8F">
        <w:rPr>
          <w:rFonts w:ascii="Verdana" w:hAnsi="Verdana"/>
          <w:sz w:val="24"/>
        </w:rPr>
        <w:t>zeit</w:t>
      </w:r>
      <w:r>
        <w:rPr>
          <w:rFonts w:ascii="Verdana" w:hAnsi="Verdana"/>
          <w:sz w:val="24"/>
        </w:rPr>
        <w:t xml:space="preserve"> 2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Schwach sein</w:t>
      </w: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Trinitatis</w:t>
      </w:r>
      <w:r w:rsidR="005C0C8F">
        <w:rPr>
          <w:rFonts w:ascii="Verdana" w:hAnsi="Verdana"/>
          <w:sz w:val="24"/>
        </w:rPr>
        <w:t>zeit</w:t>
      </w:r>
      <w:r>
        <w:rPr>
          <w:rFonts w:ascii="Verdana" w:hAnsi="Verdana"/>
          <w:sz w:val="24"/>
        </w:rPr>
        <w:t xml:space="preserve"> 3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Die Heilung des Bartimäus</w:t>
      </w: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Trinitatis</w:t>
      </w:r>
      <w:r w:rsidR="00233366">
        <w:rPr>
          <w:rFonts w:ascii="Verdana" w:hAnsi="Verdana"/>
          <w:sz w:val="24"/>
        </w:rPr>
        <w:t>zeit</w:t>
      </w:r>
      <w:r>
        <w:rPr>
          <w:rFonts w:ascii="Verdana" w:hAnsi="Verdana"/>
          <w:sz w:val="24"/>
        </w:rPr>
        <w:t xml:space="preserve"> 4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Fischzug des Petrus</w:t>
      </w: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Trinitatis</w:t>
      </w:r>
      <w:r w:rsidR="00233366">
        <w:rPr>
          <w:rFonts w:ascii="Verdana" w:hAnsi="Verdana"/>
          <w:sz w:val="24"/>
        </w:rPr>
        <w:t>zeit</w:t>
      </w:r>
      <w:r>
        <w:rPr>
          <w:rFonts w:ascii="Verdana" w:hAnsi="Verdana"/>
          <w:sz w:val="24"/>
        </w:rPr>
        <w:t xml:space="preserve"> 5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Gott nimmt uns an der Hand</w:t>
      </w: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Trinitatis</w:t>
      </w:r>
      <w:r w:rsidR="00233366">
        <w:rPr>
          <w:rFonts w:ascii="Verdana" w:hAnsi="Verdana"/>
          <w:sz w:val="24"/>
        </w:rPr>
        <w:t>zeit</w:t>
      </w:r>
      <w:r>
        <w:rPr>
          <w:rFonts w:ascii="Verdana" w:hAnsi="Verdana"/>
          <w:sz w:val="24"/>
        </w:rPr>
        <w:t xml:space="preserve"> 6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Was ist wirklich wichtig im Leben?</w:t>
      </w: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Trinitatis</w:t>
      </w:r>
      <w:r w:rsidR="00233366">
        <w:rPr>
          <w:rFonts w:ascii="Verdana" w:hAnsi="Verdana"/>
          <w:sz w:val="24"/>
        </w:rPr>
        <w:t>zeit</w:t>
      </w:r>
      <w:r>
        <w:rPr>
          <w:rFonts w:ascii="Verdana" w:hAnsi="Verdana"/>
          <w:sz w:val="24"/>
        </w:rPr>
        <w:t xml:space="preserve"> 7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Dankbarkeit</w:t>
      </w: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</w:p>
    <w:p w:rsidR="005D20EC" w:rsidRDefault="005D20EC" w:rsidP="005D20E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Trinitatis</w:t>
      </w:r>
      <w:r w:rsidR="00233366">
        <w:rPr>
          <w:rFonts w:ascii="Verdana" w:hAnsi="Verdana"/>
          <w:sz w:val="24"/>
        </w:rPr>
        <w:t>zeit</w:t>
      </w:r>
      <w:r>
        <w:rPr>
          <w:rFonts w:ascii="Verdana" w:hAnsi="Verdana"/>
          <w:sz w:val="24"/>
        </w:rPr>
        <w:t xml:space="preserve"> 8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Jeder Mensch ist wichtig 1. Kor. 12,12 ff</w:t>
      </w:r>
    </w:p>
    <w:p w:rsidR="00D2771E" w:rsidRDefault="00D2771E" w:rsidP="005D20EC">
      <w:pPr>
        <w:pStyle w:val="KeinLeerraum"/>
        <w:rPr>
          <w:rFonts w:ascii="Verdana" w:hAnsi="Verdana"/>
          <w:sz w:val="24"/>
        </w:rPr>
      </w:pPr>
    </w:p>
    <w:p w:rsidR="00D2771E" w:rsidRDefault="00D2771E" w:rsidP="005D20E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Trinitatis</w:t>
      </w:r>
      <w:r w:rsidR="00233366">
        <w:rPr>
          <w:rFonts w:ascii="Verdana" w:hAnsi="Verdana"/>
          <w:sz w:val="24"/>
        </w:rPr>
        <w:t>zeit</w:t>
      </w:r>
      <w:r>
        <w:rPr>
          <w:rFonts w:ascii="Verdana" w:hAnsi="Verdana"/>
          <w:sz w:val="24"/>
        </w:rPr>
        <w:t xml:space="preserve"> 9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Zuflucht haben</w:t>
      </w:r>
    </w:p>
    <w:p w:rsidR="00D2771E" w:rsidRDefault="00D2771E" w:rsidP="005D20EC">
      <w:pPr>
        <w:pStyle w:val="KeinLeerraum"/>
        <w:rPr>
          <w:rFonts w:ascii="Verdana" w:hAnsi="Verdana"/>
          <w:sz w:val="24"/>
        </w:rPr>
      </w:pPr>
    </w:p>
    <w:p w:rsidR="00D2771E" w:rsidRDefault="00D2771E" w:rsidP="005D20E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Erntedank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Wir danken Gott für Nahrung + viele andere Dinge</w:t>
      </w:r>
    </w:p>
    <w:p w:rsidR="00D2771E" w:rsidRDefault="00D2771E" w:rsidP="005D20EC">
      <w:pPr>
        <w:pStyle w:val="KeinLeerraum"/>
        <w:rPr>
          <w:rFonts w:ascii="Verdana" w:hAnsi="Verdana"/>
          <w:sz w:val="24"/>
        </w:rPr>
      </w:pPr>
    </w:p>
    <w:p w:rsidR="00D2771E" w:rsidRDefault="00D2771E" w:rsidP="005D20E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Ewigkeitssonntag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Wie wird es einmal in der Ewigkeit aussehen?</w:t>
      </w:r>
    </w:p>
    <w:p w:rsidR="00EF04B2" w:rsidRDefault="00EF04B2" w:rsidP="005D20EC">
      <w:pPr>
        <w:pStyle w:val="KeinLeerraum"/>
        <w:rPr>
          <w:rFonts w:ascii="Verdana" w:hAnsi="Verdana"/>
          <w:sz w:val="24"/>
        </w:rPr>
      </w:pPr>
    </w:p>
    <w:p w:rsidR="00EF04B2" w:rsidRDefault="00EF04B2" w:rsidP="005D20EC">
      <w:pPr>
        <w:pStyle w:val="KeinLeerraum"/>
        <w:rPr>
          <w:rFonts w:ascii="Verdana" w:hAnsi="Verdana"/>
          <w:sz w:val="24"/>
        </w:rPr>
      </w:pPr>
    </w:p>
    <w:p w:rsidR="00EF04B2" w:rsidRDefault="00EF04B2" w:rsidP="005D20EC">
      <w:pPr>
        <w:pStyle w:val="KeinLeerraum"/>
        <w:rPr>
          <w:rFonts w:ascii="Verdana" w:hAnsi="Verdana"/>
          <w:sz w:val="24"/>
        </w:rPr>
      </w:pPr>
    </w:p>
    <w:p w:rsidR="004632D1" w:rsidRDefault="004632D1" w:rsidP="005D20EC">
      <w:pPr>
        <w:pStyle w:val="KeinLeerraum"/>
        <w:rPr>
          <w:rFonts w:ascii="Verdana" w:hAnsi="Verdana"/>
          <w:sz w:val="24"/>
        </w:rPr>
      </w:pPr>
    </w:p>
    <w:p w:rsidR="004632D1" w:rsidRPr="005D20EC" w:rsidRDefault="004632D1" w:rsidP="005D20EC">
      <w:pPr>
        <w:pStyle w:val="KeinLeerraum"/>
        <w:rPr>
          <w:rFonts w:ascii="Verdana" w:hAnsi="Verdana"/>
          <w:sz w:val="24"/>
        </w:rPr>
      </w:pPr>
    </w:p>
    <w:sectPr w:rsidR="004632D1" w:rsidRPr="005D20E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CC5" w:rsidRDefault="00E04CC5" w:rsidP="0064009C">
      <w:pPr>
        <w:spacing w:after="0" w:line="240" w:lineRule="auto"/>
      </w:pPr>
      <w:r>
        <w:separator/>
      </w:r>
    </w:p>
  </w:endnote>
  <w:endnote w:type="continuationSeparator" w:id="0">
    <w:p w:rsidR="00E04CC5" w:rsidRDefault="00E04CC5" w:rsidP="0064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09C" w:rsidRPr="0064009C" w:rsidRDefault="0064009C">
    <w:pPr>
      <w:pStyle w:val="Fuzeile"/>
      <w:rPr>
        <w:sz w:val="20"/>
      </w:rPr>
    </w:pPr>
    <w:r w:rsidRPr="0064009C">
      <w:rPr>
        <w:sz w:val="20"/>
      </w:rPr>
      <w:t>Bettina Marloth</w:t>
    </w:r>
    <w:r w:rsidRPr="0064009C">
      <w:rPr>
        <w:sz w:val="20"/>
      </w:rPr>
      <w:tab/>
      <w:t>Gottesdienste in Einfacher Sprache</w:t>
    </w:r>
  </w:p>
  <w:p w:rsidR="0064009C" w:rsidRDefault="006400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CC5" w:rsidRDefault="00E04CC5" w:rsidP="0064009C">
      <w:pPr>
        <w:spacing w:after="0" w:line="240" w:lineRule="auto"/>
      </w:pPr>
      <w:r>
        <w:separator/>
      </w:r>
    </w:p>
  </w:footnote>
  <w:footnote w:type="continuationSeparator" w:id="0">
    <w:p w:rsidR="00E04CC5" w:rsidRDefault="00E04CC5" w:rsidP="00640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EC"/>
    <w:rsid w:val="00233366"/>
    <w:rsid w:val="00241EEF"/>
    <w:rsid w:val="002E40A0"/>
    <w:rsid w:val="003826AC"/>
    <w:rsid w:val="00403F4C"/>
    <w:rsid w:val="004606DC"/>
    <w:rsid w:val="004632D1"/>
    <w:rsid w:val="00520428"/>
    <w:rsid w:val="005B184C"/>
    <w:rsid w:val="005C0C8F"/>
    <w:rsid w:val="005C278D"/>
    <w:rsid w:val="005D20EC"/>
    <w:rsid w:val="0064009C"/>
    <w:rsid w:val="006B5389"/>
    <w:rsid w:val="006C5F06"/>
    <w:rsid w:val="006F5B73"/>
    <w:rsid w:val="00830612"/>
    <w:rsid w:val="009A118B"/>
    <w:rsid w:val="009A3DCF"/>
    <w:rsid w:val="00C412FB"/>
    <w:rsid w:val="00C520B2"/>
    <w:rsid w:val="00CC26D0"/>
    <w:rsid w:val="00CC44FE"/>
    <w:rsid w:val="00D2771E"/>
    <w:rsid w:val="00E04CC5"/>
    <w:rsid w:val="00E9761D"/>
    <w:rsid w:val="00EC5EBE"/>
    <w:rsid w:val="00EE3718"/>
    <w:rsid w:val="00EF04B2"/>
    <w:rsid w:val="00FB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0E0A"/>
  <w15:chartTrackingRefBased/>
  <w15:docId w15:val="{024DAF7A-8B04-4606-A4D6-82122BFE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D20E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40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09C"/>
  </w:style>
  <w:style w:type="paragraph" w:styleId="Fuzeile">
    <w:name w:val="footer"/>
    <w:basedOn w:val="Standard"/>
    <w:link w:val="FuzeileZchn"/>
    <w:uiPriority w:val="99"/>
    <w:unhideWhenUsed/>
    <w:rsid w:val="00640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27</cp:revision>
  <dcterms:created xsi:type="dcterms:W3CDTF">2019-12-04T16:44:00Z</dcterms:created>
  <dcterms:modified xsi:type="dcterms:W3CDTF">2020-01-02T10:52:00Z</dcterms:modified>
</cp:coreProperties>
</file>