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3928E" w14:textId="77777777" w:rsidR="00EF5225" w:rsidRPr="0024316C" w:rsidRDefault="00EF5225" w:rsidP="00B621D6">
      <w:pPr>
        <w:pStyle w:val="berschrift2"/>
        <w:rPr>
          <w:rFonts w:asciiTheme="minorHAnsi" w:hAnsiTheme="minorHAnsi" w:cstheme="minorHAnsi"/>
          <w:sz w:val="32"/>
          <w:szCs w:val="40"/>
        </w:rPr>
      </w:pPr>
      <w:r w:rsidRPr="0024316C">
        <w:rPr>
          <w:rFonts w:asciiTheme="minorHAnsi" w:hAnsiTheme="minorHAnsi" w:cstheme="minorHAnsi"/>
          <w:kern w:val="36"/>
          <w:sz w:val="32"/>
          <w:szCs w:val="40"/>
        </w:rPr>
        <w:t>Module für eine Andacht</w:t>
      </w:r>
      <w:r w:rsidR="00B621D6" w:rsidRPr="0024316C">
        <w:rPr>
          <w:rFonts w:asciiTheme="minorHAnsi" w:hAnsiTheme="minorHAnsi" w:cstheme="minorHAnsi"/>
          <w:kern w:val="36"/>
          <w:sz w:val="32"/>
          <w:szCs w:val="40"/>
        </w:rPr>
        <w:t xml:space="preserve"> </w:t>
      </w:r>
      <w:r w:rsidRPr="0024316C">
        <w:rPr>
          <w:rFonts w:asciiTheme="minorHAnsi" w:hAnsiTheme="minorHAnsi" w:cstheme="minorHAnsi"/>
          <w:sz w:val="32"/>
          <w:szCs w:val="40"/>
        </w:rPr>
        <w:t xml:space="preserve">zum Lied </w:t>
      </w:r>
      <w:r w:rsidR="00FE6DD8" w:rsidRPr="0024316C">
        <w:rPr>
          <w:rFonts w:asciiTheme="minorHAnsi" w:hAnsiTheme="minorHAnsi" w:cstheme="minorHAnsi"/>
          <w:i/>
          <w:sz w:val="32"/>
          <w:szCs w:val="40"/>
        </w:rPr>
        <w:t>An</w:t>
      </w:r>
      <w:r w:rsidR="00FE6DD8" w:rsidRPr="0024316C">
        <w:rPr>
          <w:rFonts w:asciiTheme="minorHAnsi" w:hAnsiTheme="minorHAnsi" w:cstheme="minorHAnsi"/>
          <w:sz w:val="32"/>
          <w:szCs w:val="40"/>
        </w:rPr>
        <w:t xml:space="preserve"> </w:t>
      </w:r>
      <w:r w:rsidRPr="0024316C">
        <w:rPr>
          <w:rFonts w:asciiTheme="minorHAnsi" w:hAnsiTheme="minorHAnsi" w:cstheme="minorHAnsi"/>
          <w:i/>
          <w:iCs/>
          <w:sz w:val="32"/>
          <w:szCs w:val="40"/>
        </w:rPr>
        <w:t>Wunder</w:t>
      </w:r>
      <w:r w:rsidRPr="0024316C">
        <w:rPr>
          <w:rFonts w:asciiTheme="minorHAnsi" w:hAnsiTheme="minorHAnsi" w:cstheme="minorHAnsi"/>
          <w:sz w:val="32"/>
          <w:szCs w:val="40"/>
        </w:rPr>
        <w:t xml:space="preserve"> von Vincent </w:t>
      </w:r>
      <w:proofErr w:type="spellStart"/>
      <w:r w:rsidRPr="0024316C">
        <w:rPr>
          <w:rFonts w:asciiTheme="minorHAnsi" w:hAnsiTheme="minorHAnsi" w:cstheme="minorHAnsi"/>
          <w:sz w:val="32"/>
          <w:szCs w:val="40"/>
        </w:rPr>
        <w:t>Weiss</w:t>
      </w:r>
      <w:proofErr w:type="spellEnd"/>
    </w:p>
    <w:p w14:paraId="69ACA90E" w14:textId="08D099EE" w:rsidR="0024316C" w:rsidRDefault="0024316C" w:rsidP="0024316C">
      <w:pPr>
        <w:pStyle w:val="berschrift2"/>
        <w:rPr>
          <w:rFonts w:asciiTheme="minorHAnsi" w:hAnsiTheme="minorHAnsi" w:cstheme="minorHAnsi"/>
          <w:b w:val="0"/>
          <w:i/>
          <w:sz w:val="24"/>
          <w:szCs w:val="40"/>
        </w:rPr>
      </w:pPr>
      <w:r w:rsidRPr="0024316C">
        <w:rPr>
          <w:rFonts w:asciiTheme="minorHAnsi" w:hAnsiTheme="minorHAnsi" w:cstheme="minorHAnsi"/>
          <w:b w:val="0"/>
          <w:i/>
          <w:sz w:val="24"/>
          <w:szCs w:val="40"/>
        </w:rPr>
        <w:t>Von Jessica Lindert, Spezialvikarin Medienhaus</w:t>
      </w:r>
      <w:r w:rsidR="000470BC">
        <w:rPr>
          <w:rFonts w:asciiTheme="minorHAnsi" w:hAnsiTheme="minorHAnsi" w:cstheme="minorHAnsi"/>
          <w:b w:val="0"/>
          <w:i/>
          <w:sz w:val="24"/>
          <w:szCs w:val="40"/>
        </w:rPr>
        <w:t xml:space="preserve"> der EKHN</w:t>
      </w:r>
      <w:bookmarkStart w:id="0" w:name="_GoBack"/>
      <w:bookmarkEnd w:id="0"/>
    </w:p>
    <w:p w14:paraId="122BE472" w14:textId="77777777" w:rsidR="0024316C" w:rsidRDefault="0024316C" w:rsidP="0024316C">
      <w:pPr>
        <w:pStyle w:val="berschrift2"/>
        <w:rPr>
          <w:rFonts w:cstheme="minorHAnsi"/>
          <w:sz w:val="27"/>
          <w:szCs w:val="27"/>
        </w:rPr>
      </w:pPr>
      <w:r>
        <w:rPr>
          <w:rFonts w:cstheme="minorHAnsi"/>
          <w:noProof/>
          <w:sz w:val="27"/>
          <w:szCs w:val="27"/>
        </w:rPr>
        <w:drawing>
          <wp:inline distT="0" distB="0" distL="0" distR="0" wp14:anchorId="75454DA9" wp14:editId="482C5A77">
            <wp:extent cx="5760720" cy="25158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undern.jpg"/>
                    <pic:cNvPicPr/>
                  </pic:nvPicPr>
                  <pic:blipFill>
                    <a:blip r:embed="rId7">
                      <a:extLst>
                        <a:ext uri="{28A0092B-C50C-407E-A947-70E740481C1C}">
                          <a14:useLocalDpi xmlns:a14="http://schemas.microsoft.com/office/drawing/2010/main" val="0"/>
                        </a:ext>
                      </a:extLst>
                    </a:blip>
                    <a:stretch>
                      <a:fillRect/>
                    </a:stretch>
                  </pic:blipFill>
                  <pic:spPr>
                    <a:xfrm>
                      <a:off x="0" y="0"/>
                      <a:ext cx="5760720" cy="2515870"/>
                    </a:xfrm>
                    <a:prstGeom prst="rect">
                      <a:avLst/>
                    </a:prstGeom>
                  </pic:spPr>
                </pic:pic>
              </a:graphicData>
            </a:graphic>
          </wp:inline>
        </w:drawing>
      </w:r>
    </w:p>
    <w:p w14:paraId="6CBD9F8B" w14:textId="2C5A5BE2" w:rsidR="00EF5225" w:rsidRPr="0024316C" w:rsidRDefault="004500E6" w:rsidP="0024316C">
      <w:pPr>
        <w:pStyle w:val="berschrift2"/>
        <w:rPr>
          <w:rFonts w:asciiTheme="minorHAnsi" w:hAnsiTheme="minorHAnsi" w:cstheme="minorHAnsi"/>
          <w:b w:val="0"/>
          <w:i/>
          <w:kern w:val="36"/>
          <w:sz w:val="24"/>
          <w:szCs w:val="40"/>
        </w:rPr>
      </w:pPr>
      <w:r w:rsidRPr="00F95547">
        <w:rPr>
          <w:rFonts w:cstheme="minorHAnsi"/>
          <w:sz w:val="27"/>
          <w:szCs w:val="27"/>
        </w:rPr>
        <w:t xml:space="preserve">Beispiel </w:t>
      </w:r>
      <w:r w:rsidR="00EF5225" w:rsidRPr="00F95547">
        <w:rPr>
          <w:rFonts w:cstheme="minorHAnsi"/>
          <w:sz w:val="27"/>
          <w:szCs w:val="27"/>
        </w:rPr>
        <w:t>Ablau</w:t>
      </w:r>
      <w:r w:rsidR="0024316C" w:rsidRPr="0024316C">
        <w:rPr>
          <w:rFonts w:cstheme="minorHAnsi"/>
          <w:bCs w:val="0"/>
          <w:sz w:val="27"/>
          <w:szCs w:val="27"/>
        </w:rPr>
        <w:t>f</w:t>
      </w:r>
    </w:p>
    <w:p w14:paraId="419E89C3" w14:textId="77777777" w:rsidR="004500E6" w:rsidRPr="00F95547" w:rsidRDefault="00EF5225" w:rsidP="004500E6">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Begrüßung </w:t>
      </w:r>
    </w:p>
    <w:p w14:paraId="7A17D7D3" w14:textId="77777777" w:rsidR="004500E6" w:rsidRPr="00F95547" w:rsidRDefault="004500E6" w:rsidP="004500E6">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Gebet </w:t>
      </w:r>
    </w:p>
    <w:p w14:paraId="7FBFBF9F" w14:textId="77777777" w:rsidR="00EF5225" w:rsidRPr="00F95547" w:rsidRDefault="004500E6" w:rsidP="004500E6">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Psalm </w:t>
      </w:r>
    </w:p>
    <w:p w14:paraId="7A272E45" w14:textId="77777777" w:rsidR="00EF5225" w:rsidRPr="00F95547" w:rsidRDefault="00EF5225" w:rsidP="00EF5225">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Lied: </w:t>
      </w:r>
      <w:r w:rsidR="009A15F6" w:rsidRPr="00F95547">
        <w:rPr>
          <w:rFonts w:eastAsia="Times New Roman" w:cstheme="minorHAnsi"/>
          <w:b/>
          <w:sz w:val="24"/>
          <w:szCs w:val="24"/>
          <w:lang w:eastAsia="de-DE"/>
        </w:rPr>
        <w:t xml:space="preserve">An </w:t>
      </w:r>
      <w:r w:rsidRPr="00F95547">
        <w:rPr>
          <w:rFonts w:eastAsia="Times New Roman" w:cstheme="minorHAnsi"/>
          <w:b/>
          <w:bCs/>
          <w:sz w:val="24"/>
          <w:szCs w:val="24"/>
          <w:lang w:eastAsia="de-DE"/>
        </w:rPr>
        <w:t xml:space="preserve">Wunder – Vincent </w:t>
      </w:r>
      <w:proofErr w:type="spellStart"/>
      <w:r w:rsidRPr="00F95547">
        <w:rPr>
          <w:rFonts w:eastAsia="Times New Roman" w:cstheme="minorHAnsi"/>
          <w:b/>
          <w:bCs/>
          <w:sz w:val="24"/>
          <w:szCs w:val="24"/>
          <w:lang w:eastAsia="de-DE"/>
        </w:rPr>
        <w:t>Weiss</w:t>
      </w:r>
      <w:proofErr w:type="spellEnd"/>
      <w:r w:rsidRPr="00F95547">
        <w:rPr>
          <w:rFonts w:eastAsia="Times New Roman" w:cstheme="minorHAnsi"/>
          <w:sz w:val="24"/>
          <w:szCs w:val="24"/>
          <w:lang w:eastAsia="de-DE"/>
        </w:rPr>
        <w:t xml:space="preserve"> </w:t>
      </w:r>
    </w:p>
    <w:p w14:paraId="4C27027B" w14:textId="77777777" w:rsidR="00EF5225" w:rsidRPr="00F95547" w:rsidRDefault="00EF5225" w:rsidP="00EF5225">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Impuls </w:t>
      </w:r>
    </w:p>
    <w:p w14:paraId="0F96F470" w14:textId="77777777" w:rsidR="00EF5225" w:rsidRPr="00F95547" w:rsidRDefault="00EF5225" w:rsidP="004500E6">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Austausch</w:t>
      </w:r>
      <w:r w:rsidR="004500E6" w:rsidRPr="00F95547">
        <w:rPr>
          <w:rFonts w:eastAsia="Times New Roman" w:cstheme="minorHAnsi"/>
          <w:sz w:val="24"/>
          <w:szCs w:val="24"/>
          <w:lang w:eastAsia="de-DE"/>
        </w:rPr>
        <w:t>/</w:t>
      </w:r>
      <w:r w:rsidRPr="00F95547">
        <w:rPr>
          <w:rFonts w:eastAsia="Times New Roman" w:cstheme="minorHAnsi"/>
          <w:sz w:val="24"/>
          <w:szCs w:val="24"/>
          <w:lang w:eastAsia="de-DE"/>
        </w:rPr>
        <w:t xml:space="preserve">Aktion </w:t>
      </w:r>
    </w:p>
    <w:p w14:paraId="2D2C38AB" w14:textId="77777777" w:rsidR="00EF5225" w:rsidRPr="00F95547" w:rsidRDefault="00EF5225" w:rsidP="00EF5225">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Lied </w:t>
      </w:r>
    </w:p>
    <w:p w14:paraId="1486B2A5" w14:textId="77777777" w:rsidR="00EF5225" w:rsidRPr="00F95547" w:rsidRDefault="00EF5225" w:rsidP="00EF5225">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Segen </w:t>
      </w:r>
    </w:p>
    <w:p w14:paraId="0E80121A" w14:textId="77777777" w:rsidR="00FE6DD8" w:rsidRPr="00F95547" w:rsidRDefault="00EF5225" w:rsidP="00FE6DD8">
      <w:pPr>
        <w:numPr>
          <w:ilvl w:val="0"/>
          <w:numId w:val="1"/>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(Segenslied) </w:t>
      </w:r>
    </w:p>
    <w:p w14:paraId="62431EB9" w14:textId="77777777" w:rsidR="00FE6DD8" w:rsidRPr="00F95547" w:rsidRDefault="000470BC" w:rsidP="00B621D6">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pict w14:anchorId="3AF247F0">
          <v:rect id="_x0000_i1026" style="width:0;height:1.5pt" o:hralign="center" o:hrstd="t" o:hr="t" fillcolor="#a0a0a0" stroked="f"/>
        </w:pict>
      </w:r>
    </w:p>
    <w:p w14:paraId="43FE90A6" w14:textId="77777777" w:rsidR="00C10237" w:rsidRPr="008B3DF7" w:rsidRDefault="00C10237" w:rsidP="00C10237">
      <w:pPr>
        <w:spacing w:before="100" w:beforeAutospacing="1" w:after="100" w:afterAutospacing="1" w:line="240" w:lineRule="auto"/>
        <w:outlineLvl w:val="1"/>
        <w:rPr>
          <w:rFonts w:eastAsia="Times New Roman" w:cstheme="minorHAnsi"/>
          <w:b/>
          <w:bCs/>
          <w:sz w:val="32"/>
          <w:szCs w:val="36"/>
          <w:lang w:eastAsia="de-DE"/>
        </w:rPr>
      </w:pPr>
      <w:r w:rsidRPr="008B3DF7">
        <w:rPr>
          <w:rFonts w:eastAsia="Times New Roman" w:cstheme="minorHAnsi"/>
          <w:b/>
          <w:bCs/>
          <w:sz w:val="32"/>
          <w:szCs w:val="36"/>
          <w:lang w:eastAsia="de-DE"/>
        </w:rPr>
        <w:t>Gebet</w:t>
      </w:r>
    </w:p>
    <w:p w14:paraId="5497BEDB" w14:textId="0BC9AD86"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Gott,</w:t>
      </w:r>
      <w:r w:rsidR="00CE3ABD">
        <w:rPr>
          <w:rFonts w:eastAsia="Times New Roman" w:cstheme="minorHAnsi"/>
          <w:sz w:val="24"/>
          <w:szCs w:val="24"/>
          <w:lang w:eastAsia="de-DE"/>
        </w:rPr>
        <w:t xml:space="preserve"> </w:t>
      </w:r>
      <w:r w:rsidR="00CE3ABD">
        <w:rPr>
          <w:rFonts w:eastAsia="Times New Roman" w:cstheme="minorHAnsi"/>
          <w:sz w:val="24"/>
          <w:szCs w:val="24"/>
          <w:lang w:eastAsia="de-DE"/>
        </w:rPr>
        <w:br/>
      </w:r>
      <w:r w:rsidRPr="00F95547">
        <w:rPr>
          <w:rFonts w:eastAsia="Times New Roman" w:cstheme="minorHAnsi"/>
          <w:sz w:val="24"/>
          <w:szCs w:val="24"/>
          <w:lang w:eastAsia="de-DE"/>
        </w:rPr>
        <w:t>unser Alltag ist oft laut.</w:t>
      </w:r>
    </w:p>
    <w:p w14:paraId="5C81A8B4" w14:textId="77777777"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Vieles fordert unsere Aufmerksamkeit.</w:t>
      </w:r>
      <w:r w:rsidRPr="00F95547">
        <w:rPr>
          <w:rFonts w:eastAsia="Times New Roman" w:cstheme="minorHAnsi"/>
          <w:sz w:val="24"/>
          <w:szCs w:val="24"/>
          <w:lang w:eastAsia="de-DE"/>
        </w:rPr>
        <w:br/>
        <w:t>Manchmal sind wir mit unseren Gedanken schon im Morgen,</w:t>
      </w:r>
      <w:r w:rsidRPr="00F95547">
        <w:rPr>
          <w:rFonts w:eastAsia="Times New Roman" w:cstheme="minorHAnsi"/>
          <w:sz w:val="24"/>
          <w:szCs w:val="24"/>
          <w:lang w:eastAsia="de-DE"/>
        </w:rPr>
        <w:br/>
        <w:t>obwohl der heutige Tag noch gar nicht vorbei ist.</w:t>
      </w:r>
    </w:p>
    <w:p w14:paraId="18D328A5" w14:textId="0FEAD197"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Schenke uns Ruhe.</w:t>
      </w:r>
      <w:r w:rsidR="00CE3ABD">
        <w:rPr>
          <w:rFonts w:eastAsia="Times New Roman" w:cstheme="minorHAnsi"/>
          <w:sz w:val="24"/>
          <w:szCs w:val="24"/>
          <w:lang w:eastAsia="de-DE"/>
        </w:rPr>
        <w:t xml:space="preserve"> </w:t>
      </w:r>
      <w:r w:rsidR="00CE3ABD">
        <w:rPr>
          <w:rFonts w:eastAsia="Times New Roman" w:cstheme="minorHAnsi"/>
          <w:sz w:val="24"/>
          <w:szCs w:val="24"/>
          <w:lang w:eastAsia="de-DE"/>
        </w:rPr>
        <w:br/>
      </w:r>
      <w:r w:rsidRPr="00F95547">
        <w:rPr>
          <w:rFonts w:eastAsia="Times New Roman" w:cstheme="minorHAnsi"/>
          <w:sz w:val="24"/>
          <w:szCs w:val="24"/>
          <w:lang w:eastAsia="de-DE"/>
        </w:rPr>
        <w:t>Lass uns für einen Moment ankommen.</w:t>
      </w:r>
    </w:p>
    <w:p w14:paraId="77CB0B25" w14:textId="77777777"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Hilf uns, offen zu sein für das, was uns begegnet:</w:t>
      </w:r>
      <w:r w:rsidRPr="00F95547">
        <w:rPr>
          <w:rFonts w:eastAsia="Times New Roman" w:cstheme="minorHAnsi"/>
          <w:sz w:val="24"/>
          <w:szCs w:val="24"/>
          <w:lang w:eastAsia="de-DE"/>
        </w:rPr>
        <w:br/>
        <w:t>für Menschen,</w:t>
      </w:r>
      <w:r w:rsidRPr="00F95547">
        <w:rPr>
          <w:rFonts w:eastAsia="Times New Roman" w:cstheme="minorHAnsi"/>
          <w:sz w:val="24"/>
          <w:szCs w:val="24"/>
          <w:lang w:eastAsia="de-DE"/>
        </w:rPr>
        <w:br/>
        <w:t>für kleine Zeichen der Hoffnung</w:t>
      </w:r>
      <w:r w:rsidRPr="00F95547">
        <w:rPr>
          <w:rFonts w:eastAsia="Times New Roman" w:cstheme="minorHAnsi"/>
          <w:sz w:val="24"/>
          <w:szCs w:val="24"/>
          <w:lang w:eastAsia="de-DE"/>
        </w:rPr>
        <w:br/>
        <w:t>und für alles, was heute gut werden kann.</w:t>
      </w:r>
    </w:p>
    <w:p w14:paraId="4377760A" w14:textId="77777777"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lastRenderedPageBreak/>
        <w:t>Begleite uns in dieser Zeit.</w:t>
      </w:r>
      <w:r w:rsidRPr="00F95547">
        <w:rPr>
          <w:rFonts w:eastAsia="Times New Roman" w:cstheme="minorHAnsi"/>
          <w:sz w:val="24"/>
          <w:szCs w:val="24"/>
          <w:lang w:eastAsia="de-DE"/>
        </w:rPr>
        <w:br/>
        <w:t>Und lass uns spüren,</w:t>
      </w:r>
      <w:r w:rsidRPr="00F95547">
        <w:rPr>
          <w:rFonts w:eastAsia="Times New Roman" w:cstheme="minorHAnsi"/>
          <w:sz w:val="24"/>
          <w:szCs w:val="24"/>
          <w:lang w:eastAsia="de-DE"/>
        </w:rPr>
        <w:br/>
        <w:t>dass du da bist.</w:t>
      </w:r>
    </w:p>
    <w:p w14:paraId="58F8312D" w14:textId="77777777"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Amen.</w:t>
      </w:r>
    </w:p>
    <w:p w14:paraId="4483797E" w14:textId="77777777" w:rsidR="00C10237" w:rsidRPr="00F95547" w:rsidRDefault="000470BC" w:rsidP="00C10237">
      <w:pPr>
        <w:spacing w:after="0" w:line="240" w:lineRule="auto"/>
        <w:rPr>
          <w:rFonts w:eastAsia="Times New Roman" w:cstheme="minorHAnsi"/>
          <w:sz w:val="24"/>
          <w:szCs w:val="24"/>
          <w:lang w:eastAsia="de-DE"/>
        </w:rPr>
      </w:pPr>
      <w:r>
        <w:rPr>
          <w:rFonts w:eastAsia="Times New Roman" w:cstheme="minorHAnsi"/>
          <w:sz w:val="24"/>
          <w:szCs w:val="24"/>
          <w:lang w:eastAsia="de-DE"/>
        </w:rPr>
        <w:pict w14:anchorId="7BBE8578">
          <v:rect id="_x0000_i1027" style="width:0;height:1.5pt" o:hralign="center" o:hrstd="t" o:hr="t" fillcolor="#a0a0a0" stroked="f"/>
        </w:pict>
      </w:r>
    </w:p>
    <w:p w14:paraId="02D8B111" w14:textId="77777777" w:rsidR="009A15F6" w:rsidRPr="008B3DF7" w:rsidRDefault="009A15F6" w:rsidP="009A15F6">
      <w:pPr>
        <w:pStyle w:val="berschrift2"/>
        <w:rPr>
          <w:rFonts w:asciiTheme="minorHAnsi" w:hAnsiTheme="minorHAnsi" w:cstheme="minorHAnsi"/>
          <w:sz w:val="32"/>
        </w:rPr>
      </w:pPr>
      <w:r w:rsidRPr="008B3DF7">
        <w:rPr>
          <w:rFonts w:asciiTheme="minorHAnsi" w:hAnsiTheme="minorHAnsi" w:cstheme="minorHAnsi"/>
          <w:sz w:val="32"/>
        </w:rPr>
        <w:t>Psalm (nach Psalm 139)</w:t>
      </w:r>
    </w:p>
    <w:p w14:paraId="78249C7D" w14:textId="0169A974"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Gott,</w:t>
      </w:r>
      <w:r w:rsidR="00CE3ABD">
        <w:rPr>
          <w:rFonts w:asciiTheme="minorHAnsi" w:hAnsiTheme="minorHAnsi" w:cstheme="minorHAnsi"/>
        </w:rPr>
        <w:t xml:space="preserve"> </w:t>
      </w:r>
      <w:r w:rsidR="00CE3ABD">
        <w:rPr>
          <w:rFonts w:asciiTheme="minorHAnsi" w:hAnsiTheme="minorHAnsi" w:cstheme="minorHAnsi"/>
        </w:rPr>
        <w:br/>
      </w:r>
      <w:r w:rsidRPr="00F95547">
        <w:rPr>
          <w:rFonts w:asciiTheme="minorHAnsi" w:hAnsiTheme="minorHAnsi" w:cstheme="minorHAnsi"/>
        </w:rPr>
        <w:t>manchmal staune ich über die Welt.</w:t>
      </w:r>
    </w:p>
    <w:p w14:paraId="2F944EE3" w14:textId="77777777" w:rsidR="009A15F6" w:rsidRPr="00F95547" w:rsidRDefault="009A15F6" w:rsidP="0016687D">
      <w:pPr>
        <w:pStyle w:val="StandardWeb"/>
        <w:ind w:left="708"/>
        <w:rPr>
          <w:rFonts w:asciiTheme="minorHAnsi" w:hAnsiTheme="minorHAnsi" w:cstheme="minorHAnsi"/>
        </w:rPr>
      </w:pPr>
      <w:r w:rsidRPr="00F95547">
        <w:rPr>
          <w:rFonts w:asciiTheme="minorHAnsi" w:hAnsiTheme="minorHAnsi" w:cstheme="minorHAnsi"/>
        </w:rPr>
        <w:t>Über den Himmel.</w:t>
      </w:r>
      <w:r w:rsidRPr="00F95547">
        <w:rPr>
          <w:rFonts w:asciiTheme="minorHAnsi" w:hAnsiTheme="minorHAnsi" w:cstheme="minorHAnsi"/>
        </w:rPr>
        <w:br/>
        <w:t>Über das Meer.</w:t>
      </w:r>
      <w:r w:rsidRPr="00F95547">
        <w:rPr>
          <w:rFonts w:asciiTheme="minorHAnsi" w:hAnsiTheme="minorHAnsi" w:cstheme="minorHAnsi"/>
        </w:rPr>
        <w:br/>
        <w:t>Über Menschen,</w:t>
      </w:r>
      <w:r w:rsidRPr="00F95547">
        <w:rPr>
          <w:rFonts w:asciiTheme="minorHAnsi" w:hAnsiTheme="minorHAnsi" w:cstheme="minorHAnsi"/>
        </w:rPr>
        <w:br/>
        <w:t>die mir guttun.</w:t>
      </w:r>
    </w:p>
    <w:p w14:paraId="67A32E75"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Und manchmal vergesse ich dabei,</w:t>
      </w:r>
      <w:r w:rsidRPr="00F95547">
        <w:rPr>
          <w:rFonts w:asciiTheme="minorHAnsi" w:hAnsiTheme="minorHAnsi" w:cstheme="minorHAnsi"/>
        </w:rPr>
        <w:br/>
        <w:t>dass auch ich Teil dieses Wunders bin.</w:t>
      </w:r>
    </w:p>
    <w:p w14:paraId="7A3A3018" w14:textId="77777777" w:rsidR="009A15F6" w:rsidRPr="00F95547" w:rsidRDefault="00AE11F7" w:rsidP="0016687D">
      <w:pPr>
        <w:pStyle w:val="StandardWeb"/>
        <w:ind w:left="708"/>
        <w:rPr>
          <w:rFonts w:asciiTheme="minorHAnsi" w:hAnsiTheme="minorHAnsi" w:cstheme="minorHAnsi"/>
        </w:rPr>
      </w:pPr>
      <w:r w:rsidRPr="00F95547">
        <w:rPr>
          <w:rFonts w:asciiTheme="minorHAnsi" w:hAnsiTheme="minorHAnsi" w:cstheme="minorHAnsi"/>
        </w:rPr>
        <w:t>Gott, d</w:t>
      </w:r>
      <w:r w:rsidR="009A15F6" w:rsidRPr="00F95547">
        <w:rPr>
          <w:rFonts w:asciiTheme="minorHAnsi" w:hAnsiTheme="minorHAnsi" w:cstheme="minorHAnsi"/>
        </w:rPr>
        <w:t>u kennst mich,</w:t>
      </w:r>
      <w:r w:rsidR="009A15F6" w:rsidRPr="00F95547">
        <w:rPr>
          <w:rFonts w:asciiTheme="minorHAnsi" w:hAnsiTheme="minorHAnsi" w:cstheme="minorHAnsi"/>
        </w:rPr>
        <w:br/>
        <w:t>mit allem, was mich ausmacht.</w:t>
      </w:r>
    </w:p>
    <w:p w14:paraId="2553F0A5"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Mit meinen Stärken,</w:t>
      </w:r>
      <w:r w:rsidRPr="00F95547">
        <w:rPr>
          <w:rFonts w:asciiTheme="minorHAnsi" w:hAnsiTheme="minorHAnsi" w:cstheme="minorHAnsi"/>
        </w:rPr>
        <w:br/>
        <w:t>meinen Unsicherheiten</w:t>
      </w:r>
      <w:r w:rsidRPr="00F95547">
        <w:rPr>
          <w:rFonts w:asciiTheme="minorHAnsi" w:hAnsiTheme="minorHAnsi" w:cstheme="minorHAnsi"/>
        </w:rPr>
        <w:br/>
        <w:t>und allem, was noch wachsen darf.</w:t>
      </w:r>
    </w:p>
    <w:p w14:paraId="0451B12D" w14:textId="558368A1" w:rsidR="009A15F6" w:rsidRPr="00F95547" w:rsidRDefault="009A15F6" w:rsidP="00CE3ABD">
      <w:pPr>
        <w:pStyle w:val="StandardWeb"/>
        <w:ind w:left="708"/>
        <w:rPr>
          <w:rFonts w:asciiTheme="minorHAnsi" w:hAnsiTheme="minorHAnsi" w:cstheme="minorHAnsi"/>
        </w:rPr>
      </w:pPr>
      <w:r w:rsidRPr="00F95547">
        <w:rPr>
          <w:rFonts w:asciiTheme="minorHAnsi" w:hAnsiTheme="minorHAnsi" w:cstheme="minorHAnsi"/>
        </w:rPr>
        <w:t>Du hast mich geschaffen.</w:t>
      </w:r>
      <w:r w:rsidR="00CE3ABD">
        <w:rPr>
          <w:rFonts w:asciiTheme="minorHAnsi" w:hAnsiTheme="minorHAnsi" w:cstheme="minorHAnsi"/>
        </w:rPr>
        <w:t xml:space="preserve"> </w:t>
      </w:r>
      <w:r w:rsidR="00CE3ABD">
        <w:rPr>
          <w:rFonts w:asciiTheme="minorHAnsi" w:hAnsiTheme="minorHAnsi" w:cstheme="minorHAnsi"/>
        </w:rPr>
        <w:br/>
      </w:r>
      <w:r w:rsidRPr="00F95547">
        <w:rPr>
          <w:rFonts w:asciiTheme="minorHAnsi" w:hAnsiTheme="minorHAnsi" w:cstheme="minorHAnsi"/>
        </w:rPr>
        <w:t>Einzigartig.</w:t>
      </w:r>
      <w:r w:rsidR="00CE3ABD">
        <w:rPr>
          <w:rFonts w:asciiTheme="minorHAnsi" w:hAnsiTheme="minorHAnsi" w:cstheme="minorHAnsi"/>
        </w:rPr>
        <w:br/>
      </w:r>
      <w:r w:rsidRPr="00F95547">
        <w:rPr>
          <w:rFonts w:asciiTheme="minorHAnsi" w:hAnsiTheme="minorHAnsi" w:cstheme="minorHAnsi"/>
        </w:rPr>
        <w:t>Gewollt.</w:t>
      </w:r>
      <w:r w:rsidR="00CE3ABD">
        <w:rPr>
          <w:rFonts w:asciiTheme="minorHAnsi" w:hAnsiTheme="minorHAnsi" w:cstheme="minorHAnsi"/>
        </w:rPr>
        <w:br/>
      </w:r>
      <w:r w:rsidRPr="00F95547">
        <w:rPr>
          <w:rFonts w:asciiTheme="minorHAnsi" w:hAnsiTheme="minorHAnsi" w:cstheme="minorHAnsi"/>
        </w:rPr>
        <w:t>Wunderbar.</w:t>
      </w:r>
      <w:r w:rsidR="00CE3ABD">
        <w:rPr>
          <w:rFonts w:asciiTheme="minorHAnsi" w:hAnsiTheme="minorHAnsi" w:cstheme="minorHAnsi"/>
        </w:rPr>
        <w:br/>
      </w:r>
      <w:r w:rsidRPr="00F95547">
        <w:rPr>
          <w:rFonts w:asciiTheme="minorHAnsi" w:hAnsiTheme="minorHAnsi" w:cstheme="minorHAnsi"/>
        </w:rPr>
        <w:t>Darüber möchte ich staunen.</w:t>
      </w:r>
    </w:p>
    <w:p w14:paraId="4D06B828"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Danke,</w:t>
      </w:r>
      <w:r w:rsidRPr="00F95547">
        <w:rPr>
          <w:rFonts w:asciiTheme="minorHAnsi" w:hAnsiTheme="minorHAnsi" w:cstheme="minorHAnsi"/>
        </w:rPr>
        <w:br/>
        <w:t>dass ich dir wichtig bin.</w:t>
      </w:r>
    </w:p>
    <w:p w14:paraId="15D3A1D6"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Und danke,</w:t>
      </w:r>
      <w:r w:rsidRPr="00F95547">
        <w:rPr>
          <w:rFonts w:asciiTheme="minorHAnsi" w:hAnsiTheme="minorHAnsi" w:cstheme="minorHAnsi"/>
        </w:rPr>
        <w:br/>
        <w:t>dass du mich auf meinem Weg begleitest.</w:t>
      </w:r>
    </w:p>
    <w:p w14:paraId="72F45745"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Amen.</w:t>
      </w:r>
    </w:p>
    <w:p w14:paraId="22C4EBAD" w14:textId="77777777" w:rsidR="00C10237" w:rsidRPr="00F95547" w:rsidRDefault="000470BC" w:rsidP="00C10237">
      <w:pPr>
        <w:spacing w:after="0" w:line="240" w:lineRule="auto"/>
        <w:rPr>
          <w:rFonts w:eastAsia="Times New Roman" w:cstheme="minorHAnsi"/>
          <w:sz w:val="24"/>
          <w:szCs w:val="24"/>
          <w:lang w:eastAsia="de-DE"/>
        </w:rPr>
      </w:pPr>
      <w:r>
        <w:rPr>
          <w:rFonts w:eastAsia="Times New Roman" w:cstheme="minorHAnsi"/>
          <w:sz w:val="24"/>
          <w:szCs w:val="24"/>
          <w:lang w:eastAsia="de-DE"/>
        </w:rPr>
        <w:pict w14:anchorId="57135124">
          <v:rect id="_x0000_i1028" style="width:0;height:1.5pt" o:hralign="center" o:hrstd="t" o:hr="t" fillcolor="#a0a0a0" stroked="f"/>
        </w:pict>
      </w:r>
    </w:p>
    <w:p w14:paraId="77921E31" w14:textId="77777777" w:rsidR="00562438" w:rsidRPr="00F95547" w:rsidRDefault="00562438" w:rsidP="00562438">
      <w:pPr>
        <w:pStyle w:val="berschrift2"/>
        <w:rPr>
          <w:rFonts w:asciiTheme="minorHAnsi" w:hAnsiTheme="minorHAnsi" w:cstheme="minorHAnsi"/>
        </w:rPr>
      </w:pPr>
      <w:r w:rsidRPr="00F95547">
        <w:rPr>
          <w:rFonts w:asciiTheme="minorHAnsi" w:hAnsiTheme="minorHAnsi" w:cstheme="minorHAnsi"/>
        </w:rPr>
        <w:t>Impuls</w:t>
      </w:r>
    </w:p>
    <w:p w14:paraId="3B9D2F8B"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b/>
          <w:bCs/>
          <w:sz w:val="24"/>
          <w:szCs w:val="24"/>
          <w:lang w:eastAsia="de-DE"/>
        </w:rPr>
        <w:t>Wann hast du zuletzt gestaunt?</w:t>
      </w:r>
    </w:p>
    <w:p w14:paraId="1835B726"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Nicht über etwas Riesiges.</w:t>
      </w:r>
    </w:p>
    <w:p w14:paraId="5FBFE380"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lastRenderedPageBreak/>
        <w:t>Sondern über einen kleinen Moment.</w:t>
      </w:r>
    </w:p>
    <w:p w14:paraId="5F879644"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Vielleicht über einen Sonnenuntergang.</w:t>
      </w:r>
      <w:r w:rsidRPr="00F95547">
        <w:rPr>
          <w:rFonts w:eastAsia="Times New Roman" w:cstheme="minorHAnsi"/>
          <w:sz w:val="24"/>
          <w:szCs w:val="24"/>
          <w:lang w:eastAsia="de-DE"/>
        </w:rPr>
        <w:br/>
        <w:t>Über das Lachen eines Menschen.</w:t>
      </w:r>
      <w:r w:rsidRPr="00F95547">
        <w:rPr>
          <w:rFonts w:eastAsia="Times New Roman" w:cstheme="minorHAnsi"/>
          <w:sz w:val="24"/>
          <w:szCs w:val="24"/>
          <w:lang w:eastAsia="de-DE"/>
        </w:rPr>
        <w:br/>
        <w:t>Über eine Nachricht, die genau im richtigen Moment kam.</w:t>
      </w:r>
      <w:r w:rsidRPr="00F95547">
        <w:rPr>
          <w:rFonts w:eastAsia="Times New Roman" w:cstheme="minorHAnsi"/>
          <w:sz w:val="24"/>
          <w:szCs w:val="24"/>
          <w:lang w:eastAsia="de-DE"/>
        </w:rPr>
        <w:br/>
        <w:t>Oder darüber, dass sich nach einer schweren Zeit langsam wieder Hoffnung eingestellt hat.</w:t>
      </w:r>
    </w:p>
    <w:p w14:paraId="6F9C96B3" w14:textId="77777777" w:rsidR="00562438" w:rsidRPr="00F95547" w:rsidRDefault="00F95547"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Als Kinder</w:t>
      </w:r>
      <w:r w:rsidR="00562438" w:rsidRPr="00F95547">
        <w:rPr>
          <w:rFonts w:eastAsia="Times New Roman" w:cstheme="minorHAnsi"/>
          <w:sz w:val="24"/>
          <w:szCs w:val="24"/>
          <w:lang w:eastAsia="de-DE"/>
        </w:rPr>
        <w:t xml:space="preserve"> fällt uns das Staunen oft leicht.</w:t>
      </w:r>
    </w:p>
    <w:p w14:paraId="654E55B9"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Wir entdecken Käfer am Wegesrand, beobachten Wolken oder freuen uns über den ersten Schnee. Wir nehmen uns Zeit, Dinge wahrzunehmen und fragen neugierig nach dem </w:t>
      </w:r>
      <w:r w:rsidRPr="00F95547">
        <w:rPr>
          <w:rFonts w:eastAsia="Times New Roman" w:cstheme="minorHAnsi"/>
          <w:i/>
          <w:sz w:val="24"/>
          <w:szCs w:val="24"/>
          <w:lang w:eastAsia="de-DE"/>
        </w:rPr>
        <w:t>Warum</w:t>
      </w:r>
      <w:r w:rsidRPr="00F95547">
        <w:rPr>
          <w:rFonts w:eastAsia="Times New Roman" w:cstheme="minorHAnsi"/>
          <w:sz w:val="24"/>
          <w:szCs w:val="24"/>
          <w:lang w:eastAsia="de-DE"/>
        </w:rPr>
        <w:t>.</w:t>
      </w:r>
    </w:p>
    <w:p w14:paraId="093B8E6D"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Mit der Zeit verändert sich das.</w:t>
      </w:r>
    </w:p>
    <w:p w14:paraId="4CD39482"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Unser Alltag wird voller. Schule, Ausbildung, Studium, Arbeit, Termine, Nachrichten, </w:t>
      </w:r>
      <w:proofErr w:type="spellStart"/>
      <w:r w:rsidRPr="00F95547">
        <w:rPr>
          <w:rFonts w:eastAsia="Times New Roman" w:cstheme="minorHAnsi"/>
          <w:sz w:val="24"/>
          <w:szCs w:val="24"/>
          <w:lang w:eastAsia="de-DE"/>
        </w:rPr>
        <w:t>Social</w:t>
      </w:r>
      <w:proofErr w:type="spellEnd"/>
      <w:r w:rsidRPr="00F95547">
        <w:rPr>
          <w:rFonts w:eastAsia="Times New Roman" w:cstheme="minorHAnsi"/>
          <w:sz w:val="24"/>
          <w:szCs w:val="24"/>
          <w:lang w:eastAsia="de-DE"/>
        </w:rPr>
        <w:t xml:space="preserve"> Media</w:t>
      </w:r>
      <w:r w:rsidR="00F95547" w:rsidRPr="00F95547">
        <w:rPr>
          <w:rFonts w:eastAsia="Times New Roman" w:cstheme="minorHAnsi"/>
          <w:sz w:val="24"/>
          <w:szCs w:val="24"/>
          <w:lang w:eastAsia="de-DE"/>
        </w:rPr>
        <w:t xml:space="preserve"> Kinder- oder Enkel-Taxi </w:t>
      </w:r>
      <w:r w:rsidRPr="00F95547">
        <w:rPr>
          <w:rFonts w:eastAsia="Times New Roman" w:cstheme="minorHAnsi"/>
          <w:sz w:val="24"/>
          <w:szCs w:val="24"/>
          <w:lang w:eastAsia="de-DE"/>
        </w:rPr>
        <w:t>– ständig gibt es etwas, das unsere Aufmerksamkeit fordert. Wir planen, organisieren und funktionieren. Oft schauen wir auf das, was noch erledigt werden muss oder auf das, was gerade nicht gut läuft.</w:t>
      </w:r>
    </w:p>
    <w:p w14:paraId="6BF51FCF"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Genau davon erzählt Vincent </w:t>
      </w:r>
      <w:proofErr w:type="spellStart"/>
      <w:r w:rsidRPr="00F95547">
        <w:rPr>
          <w:rFonts w:eastAsia="Times New Roman" w:cstheme="minorHAnsi"/>
          <w:sz w:val="24"/>
          <w:szCs w:val="24"/>
          <w:lang w:eastAsia="de-DE"/>
        </w:rPr>
        <w:t>Weiss</w:t>
      </w:r>
      <w:proofErr w:type="spellEnd"/>
      <w:r w:rsidRPr="00F95547">
        <w:rPr>
          <w:rFonts w:eastAsia="Times New Roman" w:cstheme="minorHAnsi"/>
          <w:sz w:val="24"/>
          <w:szCs w:val="24"/>
          <w:lang w:eastAsia="de-DE"/>
        </w:rPr>
        <w:t xml:space="preserve"> in seinem Lied </w:t>
      </w:r>
      <w:r w:rsidRPr="00F95547">
        <w:rPr>
          <w:rFonts w:eastAsia="Times New Roman" w:cstheme="minorHAnsi"/>
          <w:b/>
          <w:bCs/>
          <w:sz w:val="24"/>
          <w:szCs w:val="24"/>
          <w:lang w:eastAsia="de-DE"/>
        </w:rPr>
        <w:t>„</w:t>
      </w:r>
      <w:r w:rsidR="00852E5B" w:rsidRPr="00F95547">
        <w:rPr>
          <w:rFonts w:eastAsia="Times New Roman" w:cstheme="minorHAnsi"/>
          <w:b/>
          <w:bCs/>
          <w:sz w:val="24"/>
          <w:szCs w:val="24"/>
          <w:lang w:eastAsia="de-DE"/>
        </w:rPr>
        <w:t xml:space="preserve">An </w:t>
      </w:r>
      <w:r w:rsidRPr="00F95547">
        <w:rPr>
          <w:rFonts w:eastAsia="Times New Roman" w:cstheme="minorHAnsi"/>
          <w:b/>
          <w:bCs/>
          <w:sz w:val="24"/>
          <w:szCs w:val="24"/>
          <w:lang w:eastAsia="de-DE"/>
        </w:rPr>
        <w:t>Wunder“</w:t>
      </w:r>
      <w:r w:rsidRPr="00F95547">
        <w:rPr>
          <w:rFonts w:eastAsia="Times New Roman" w:cstheme="minorHAnsi"/>
          <w:sz w:val="24"/>
          <w:szCs w:val="24"/>
          <w:lang w:eastAsia="de-DE"/>
        </w:rPr>
        <w:t>. Er beschreibt, wie leicht wir vergessen zu staunen und wie schnell wir das Besondere im Gewöhnlichen übersehen. Dabei sind es oft gerade die kleinen Momente, die unser Leben tragen: ein ehrliches Gespräch, eine Umarmung, gemeinsames Lachen, Versöhnung nach einem Streit oder jemand, der einfach da ist, wenn wir ihn brauchen.</w:t>
      </w:r>
    </w:p>
    <w:p w14:paraId="35D22736"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Vielleicht warten wir manchmal auf das eine große Wunder, das plötzlich alles verändert.</w:t>
      </w:r>
    </w:p>
    <w:p w14:paraId="5A370261"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Aber was, wenn Wunder viel häufiger passieren, als wir denken?</w:t>
      </w:r>
    </w:p>
    <w:p w14:paraId="0B63332F"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Auch die Bibel erzählt von Wundern.</w:t>
      </w:r>
    </w:p>
    <w:p w14:paraId="77AF53C9"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Ja, da gibt es die großen Geschichten: Menschen werden gesund, ein Sturm legt sich, Tausende werden satt.</w:t>
      </w:r>
    </w:p>
    <w:p w14:paraId="1C2E2B53"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Doch wenn wir genauer hinschauen, beginnt das Wunder oft schon vorher.</w:t>
      </w:r>
    </w:p>
    <w:p w14:paraId="76E7A9EB" w14:textId="0AFF74FF"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Jesus bleibt stehen, obwohl alle anderen weitergehen.</w:t>
      </w:r>
      <w:r w:rsidR="00CE3ABD">
        <w:rPr>
          <w:rFonts w:eastAsia="Times New Roman" w:cstheme="minorHAnsi"/>
          <w:sz w:val="24"/>
          <w:szCs w:val="24"/>
          <w:lang w:eastAsia="de-DE"/>
        </w:rPr>
        <w:br/>
      </w:r>
      <w:r w:rsidRPr="00F95547">
        <w:rPr>
          <w:rFonts w:eastAsia="Times New Roman" w:cstheme="minorHAnsi"/>
          <w:sz w:val="24"/>
          <w:szCs w:val="24"/>
          <w:lang w:eastAsia="de-DE"/>
        </w:rPr>
        <w:t>Jesus hört zu, bevor er handelt.</w:t>
      </w:r>
      <w:r w:rsidR="00CE3ABD">
        <w:rPr>
          <w:rFonts w:eastAsia="Times New Roman" w:cstheme="minorHAnsi"/>
          <w:sz w:val="24"/>
          <w:szCs w:val="24"/>
          <w:lang w:eastAsia="de-DE"/>
        </w:rPr>
        <w:br/>
      </w:r>
      <w:r w:rsidRPr="00F95547">
        <w:rPr>
          <w:rFonts w:eastAsia="Times New Roman" w:cstheme="minorHAnsi"/>
          <w:sz w:val="24"/>
          <w:szCs w:val="24"/>
          <w:lang w:eastAsia="de-DE"/>
        </w:rPr>
        <w:t>Jesus begegnet Menschen mit Würde und Respekt.</w:t>
      </w:r>
    </w:p>
    <w:p w14:paraId="306E8CD7" w14:textId="77777777" w:rsidR="005A227F" w:rsidRPr="00F95547" w:rsidRDefault="005A227F" w:rsidP="00562438">
      <w:pPr>
        <w:spacing w:before="100" w:beforeAutospacing="1" w:after="100" w:afterAutospacing="1" w:line="240" w:lineRule="auto"/>
        <w:rPr>
          <w:rFonts w:eastAsia="Times New Roman" w:cstheme="minorHAnsi"/>
          <w:i/>
          <w:sz w:val="24"/>
          <w:szCs w:val="24"/>
          <w:lang w:eastAsia="de-DE"/>
        </w:rPr>
      </w:pPr>
      <w:r w:rsidRPr="00F95547">
        <w:rPr>
          <w:rFonts w:eastAsia="Times New Roman" w:cstheme="minorHAnsi"/>
          <w:sz w:val="24"/>
          <w:szCs w:val="24"/>
          <w:lang w:eastAsia="de-DE"/>
        </w:rPr>
        <w:tab/>
      </w:r>
      <w:r w:rsidRPr="00F95547">
        <w:rPr>
          <w:rFonts w:eastAsia="Times New Roman" w:cstheme="minorHAnsi"/>
          <w:i/>
          <w:sz w:val="24"/>
          <w:szCs w:val="24"/>
          <w:lang w:eastAsia="de-DE"/>
        </w:rPr>
        <w:t>Hier entsprechende Möglichkeit zur Vertiefung</w:t>
      </w:r>
    </w:p>
    <w:p w14:paraId="1C1DE04F"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Bartimäus wird nicht übergangen.</w:t>
      </w:r>
      <w:r w:rsidR="0016687D" w:rsidRPr="00F95547">
        <w:rPr>
          <w:rFonts w:eastAsia="Times New Roman" w:cstheme="minorHAnsi"/>
          <w:sz w:val="24"/>
          <w:szCs w:val="24"/>
          <w:lang w:eastAsia="de-DE"/>
        </w:rPr>
        <w:t xml:space="preserve"> (Mk 10, 46-52; </w:t>
      </w:r>
      <w:proofErr w:type="spellStart"/>
      <w:r w:rsidR="0016687D" w:rsidRPr="00F95547">
        <w:rPr>
          <w:rFonts w:eastAsia="Times New Roman" w:cstheme="minorHAnsi"/>
          <w:sz w:val="24"/>
          <w:szCs w:val="24"/>
          <w:lang w:eastAsia="de-DE"/>
        </w:rPr>
        <w:t>Mt</w:t>
      </w:r>
      <w:proofErr w:type="spellEnd"/>
      <w:r w:rsidR="0016687D" w:rsidRPr="00F95547">
        <w:rPr>
          <w:rFonts w:eastAsia="Times New Roman" w:cstheme="minorHAnsi"/>
          <w:sz w:val="24"/>
          <w:szCs w:val="24"/>
          <w:lang w:eastAsia="de-DE"/>
        </w:rPr>
        <w:t xml:space="preserve"> 20, 29-34; </w:t>
      </w:r>
      <w:proofErr w:type="spellStart"/>
      <w:r w:rsidR="0016687D" w:rsidRPr="00F95547">
        <w:rPr>
          <w:rFonts w:eastAsia="Times New Roman" w:cstheme="minorHAnsi"/>
          <w:sz w:val="24"/>
          <w:szCs w:val="24"/>
          <w:lang w:eastAsia="de-DE"/>
        </w:rPr>
        <w:t>Lk</w:t>
      </w:r>
      <w:proofErr w:type="spellEnd"/>
      <w:r w:rsidR="0016687D" w:rsidRPr="00F95547">
        <w:rPr>
          <w:rFonts w:eastAsia="Times New Roman" w:cstheme="minorHAnsi"/>
          <w:sz w:val="24"/>
          <w:szCs w:val="24"/>
          <w:lang w:eastAsia="de-DE"/>
        </w:rPr>
        <w:t xml:space="preserve"> 18, 35-43)</w:t>
      </w:r>
      <w:r w:rsidRPr="00F95547">
        <w:rPr>
          <w:rFonts w:eastAsia="Times New Roman" w:cstheme="minorHAnsi"/>
          <w:sz w:val="24"/>
          <w:szCs w:val="24"/>
          <w:lang w:eastAsia="de-DE"/>
        </w:rPr>
        <w:br/>
        <w:t>Zachäus wird nicht ausgeschlossen.</w:t>
      </w:r>
      <w:r w:rsidR="0016687D" w:rsidRPr="00F95547">
        <w:rPr>
          <w:rFonts w:eastAsia="Times New Roman" w:cstheme="minorHAnsi"/>
          <w:sz w:val="24"/>
          <w:szCs w:val="24"/>
          <w:lang w:eastAsia="de-DE"/>
        </w:rPr>
        <w:t xml:space="preserve"> (</w:t>
      </w:r>
      <w:proofErr w:type="spellStart"/>
      <w:r w:rsidR="0016687D" w:rsidRPr="00F95547">
        <w:rPr>
          <w:rFonts w:eastAsia="Times New Roman" w:cstheme="minorHAnsi"/>
          <w:sz w:val="24"/>
          <w:szCs w:val="24"/>
          <w:lang w:eastAsia="de-DE"/>
        </w:rPr>
        <w:t>Lk</w:t>
      </w:r>
      <w:proofErr w:type="spellEnd"/>
      <w:r w:rsidR="0016687D" w:rsidRPr="00F95547">
        <w:rPr>
          <w:rFonts w:eastAsia="Times New Roman" w:cstheme="minorHAnsi"/>
          <w:sz w:val="24"/>
          <w:szCs w:val="24"/>
          <w:lang w:eastAsia="de-DE"/>
        </w:rPr>
        <w:t xml:space="preserve"> 19</w:t>
      </w:r>
      <w:r w:rsidR="00170A60" w:rsidRPr="00F95547">
        <w:rPr>
          <w:rFonts w:eastAsia="Times New Roman" w:cstheme="minorHAnsi"/>
          <w:sz w:val="24"/>
          <w:szCs w:val="24"/>
          <w:lang w:eastAsia="de-DE"/>
        </w:rPr>
        <w:t>, 1-10)</w:t>
      </w:r>
      <w:r w:rsidRPr="00F95547">
        <w:rPr>
          <w:rFonts w:eastAsia="Times New Roman" w:cstheme="minorHAnsi"/>
          <w:sz w:val="24"/>
          <w:szCs w:val="24"/>
          <w:lang w:eastAsia="de-DE"/>
        </w:rPr>
        <w:br/>
        <w:t>Die Frau am Brunnen wird nicht auf ihre Vergangenheit reduziert.</w:t>
      </w:r>
      <w:r w:rsidR="00170A60" w:rsidRPr="00F95547">
        <w:rPr>
          <w:rFonts w:eastAsia="Times New Roman" w:cstheme="minorHAnsi"/>
          <w:sz w:val="24"/>
          <w:szCs w:val="24"/>
          <w:lang w:eastAsia="de-DE"/>
        </w:rPr>
        <w:t xml:space="preserve"> (</w:t>
      </w:r>
      <w:proofErr w:type="spellStart"/>
      <w:r w:rsidR="00170A60" w:rsidRPr="00F95547">
        <w:rPr>
          <w:rFonts w:eastAsia="Times New Roman" w:cstheme="minorHAnsi"/>
          <w:sz w:val="24"/>
          <w:szCs w:val="24"/>
          <w:lang w:eastAsia="de-DE"/>
        </w:rPr>
        <w:t>Joh</w:t>
      </w:r>
      <w:proofErr w:type="spellEnd"/>
      <w:r w:rsidR="00170A60" w:rsidRPr="00F95547">
        <w:rPr>
          <w:rFonts w:eastAsia="Times New Roman" w:cstheme="minorHAnsi"/>
          <w:sz w:val="24"/>
          <w:szCs w:val="24"/>
          <w:lang w:eastAsia="de-DE"/>
        </w:rPr>
        <w:t>, 4 1-45)</w:t>
      </w:r>
    </w:p>
    <w:p w14:paraId="41330620"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Noch bevor sich ihr Leben verändert, erfahren sie etwas Entscheidendes:</w:t>
      </w:r>
    </w:p>
    <w:p w14:paraId="5D7EC1C8"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b/>
          <w:bCs/>
          <w:sz w:val="24"/>
          <w:szCs w:val="24"/>
          <w:lang w:eastAsia="de-DE"/>
        </w:rPr>
        <w:t>Du bist nicht allein. Du bist nicht übersehen. Du bist wichtig.</w:t>
      </w:r>
    </w:p>
    <w:p w14:paraId="13976513" w14:textId="071A3F39"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lastRenderedPageBreak/>
        <w:t>Vielleicht beginnt genau dort ein Wunder.</w:t>
      </w:r>
      <w:r w:rsidR="00CE3ABD">
        <w:rPr>
          <w:rFonts w:eastAsia="Times New Roman" w:cstheme="minorHAnsi"/>
          <w:sz w:val="24"/>
          <w:szCs w:val="24"/>
          <w:lang w:eastAsia="de-DE"/>
        </w:rPr>
        <w:br/>
      </w:r>
      <w:r w:rsidRPr="00F95547">
        <w:rPr>
          <w:rFonts w:eastAsia="Times New Roman" w:cstheme="minorHAnsi"/>
          <w:sz w:val="24"/>
          <w:szCs w:val="24"/>
          <w:lang w:eastAsia="de-DE"/>
        </w:rPr>
        <w:t>Nicht erst dann, wenn plötzlich alle Probleme verschwinden.</w:t>
      </w:r>
      <w:r w:rsidR="00CE3ABD">
        <w:rPr>
          <w:rFonts w:eastAsia="Times New Roman" w:cstheme="minorHAnsi"/>
          <w:sz w:val="24"/>
          <w:szCs w:val="24"/>
          <w:lang w:eastAsia="de-DE"/>
        </w:rPr>
        <w:br/>
      </w:r>
      <w:r w:rsidRPr="00F95547">
        <w:rPr>
          <w:rFonts w:eastAsia="Times New Roman" w:cstheme="minorHAnsi"/>
          <w:sz w:val="24"/>
          <w:szCs w:val="24"/>
          <w:lang w:eastAsia="de-DE"/>
        </w:rPr>
        <w:t>Sondern dort, wo Hoffnung wächst.</w:t>
      </w:r>
    </w:p>
    <w:p w14:paraId="42AD7041" w14:textId="0BC234E8"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Wo Vertrauen entsteht.</w:t>
      </w:r>
      <w:r w:rsidR="00CE3ABD">
        <w:rPr>
          <w:rFonts w:eastAsia="Times New Roman" w:cstheme="minorHAnsi"/>
          <w:sz w:val="24"/>
          <w:szCs w:val="24"/>
          <w:lang w:eastAsia="de-DE"/>
        </w:rPr>
        <w:br/>
      </w:r>
      <w:r w:rsidRPr="00F95547">
        <w:rPr>
          <w:rFonts w:eastAsia="Times New Roman" w:cstheme="minorHAnsi"/>
          <w:sz w:val="24"/>
          <w:szCs w:val="24"/>
          <w:lang w:eastAsia="de-DE"/>
        </w:rPr>
        <w:t xml:space="preserve">Wo jemand erfährt: </w:t>
      </w:r>
      <w:r w:rsidRPr="00F95547">
        <w:rPr>
          <w:rFonts w:eastAsia="Times New Roman" w:cstheme="minorHAnsi"/>
          <w:i/>
          <w:iCs/>
          <w:sz w:val="24"/>
          <w:szCs w:val="24"/>
          <w:lang w:eastAsia="de-DE"/>
        </w:rPr>
        <w:t>Ich werde gesehen. Ich werde ernst genommen. Ich bin geliebt.</w:t>
      </w:r>
    </w:p>
    <w:p w14:paraId="4256BD96" w14:textId="3B8619A4"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Ich glaube, Gott wirkt oft genauso.</w:t>
      </w:r>
      <w:r w:rsidR="00CE3ABD">
        <w:rPr>
          <w:rFonts w:eastAsia="Times New Roman" w:cstheme="minorHAnsi"/>
          <w:sz w:val="24"/>
          <w:szCs w:val="24"/>
          <w:lang w:eastAsia="de-DE"/>
        </w:rPr>
        <w:br/>
      </w:r>
      <w:r w:rsidRPr="00F95547">
        <w:rPr>
          <w:rFonts w:eastAsia="Times New Roman" w:cstheme="minorHAnsi"/>
          <w:sz w:val="24"/>
          <w:szCs w:val="24"/>
          <w:lang w:eastAsia="de-DE"/>
        </w:rPr>
        <w:t>Nicht immer laut.</w:t>
      </w:r>
      <w:r w:rsidR="00CE3ABD">
        <w:rPr>
          <w:rFonts w:eastAsia="Times New Roman" w:cstheme="minorHAnsi"/>
          <w:sz w:val="24"/>
          <w:szCs w:val="24"/>
          <w:lang w:eastAsia="de-DE"/>
        </w:rPr>
        <w:br/>
      </w:r>
      <w:r w:rsidRPr="00F95547">
        <w:rPr>
          <w:rFonts w:eastAsia="Times New Roman" w:cstheme="minorHAnsi"/>
          <w:sz w:val="24"/>
          <w:szCs w:val="24"/>
          <w:lang w:eastAsia="de-DE"/>
        </w:rPr>
        <w:t>Nicht immer spektakulär.</w:t>
      </w:r>
      <w:r w:rsidR="00CE3ABD">
        <w:rPr>
          <w:rFonts w:eastAsia="Times New Roman" w:cstheme="minorHAnsi"/>
          <w:sz w:val="24"/>
          <w:szCs w:val="24"/>
          <w:lang w:eastAsia="de-DE"/>
        </w:rPr>
        <w:br/>
      </w:r>
      <w:r w:rsidRPr="00F95547">
        <w:rPr>
          <w:rFonts w:eastAsia="Times New Roman" w:cstheme="minorHAnsi"/>
          <w:sz w:val="24"/>
          <w:szCs w:val="24"/>
          <w:lang w:eastAsia="de-DE"/>
        </w:rPr>
        <w:t>Sondern mitten im Alltag.</w:t>
      </w:r>
    </w:p>
    <w:p w14:paraId="14B3EE33"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In den Begegnungen, die uns guttun.</w:t>
      </w:r>
      <w:r w:rsidRPr="00F95547">
        <w:rPr>
          <w:rFonts w:eastAsia="Times New Roman" w:cstheme="minorHAnsi"/>
          <w:sz w:val="24"/>
          <w:szCs w:val="24"/>
          <w:lang w:eastAsia="de-DE"/>
        </w:rPr>
        <w:br/>
        <w:t>In Menschen, die uns Hoffnung schenken.</w:t>
      </w:r>
      <w:r w:rsidRPr="00F95547">
        <w:rPr>
          <w:rFonts w:eastAsia="Times New Roman" w:cstheme="minorHAnsi"/>
          <w:sz w:val="24"/>
          <w:szCs w:val="24"/>
          <w:lang w:eastAsia="de-DE"/>
        </w:rPr>
        <w:br/>
        <w:t>In Momenten, die wir vielleicht erst im Rückblick als Wunder erkennen.</w:t>
      </w:r>
    </w:p>
    <w:p w14:paraId="2109A7B3" w14:textId="6B17C3BA"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Vielleicht verändert Gott nicht immer sofort unsere Situation.</w:t>
      </w:r>
      <w:r w:rsidR="00CE3ABD">
        <w:rPr>
          <w:rFonts w:eastAsia="Times New Roman" w:cstheme="minorHAnsi"/>
          <w:sz w:val="24"/>
          <w:szCs w:val="24"/>
          <w:lang w:eastAsia="de-DE"/>
        </w:rPr>
        <w:br/>
      </w:r>
      <w:r w:rsidRPr="00F95547">
        <w:rPr>
          <w:rFonts w:eastAsia="Times New Roman" w:cstheme="minorHAnsi"/>
          <w:sz w:val="24"/>
          <w:szCs w:val="24"/>
          <w:lang w:eastAsia="de-DE"/>
        </w:rPr>
        <w:t>Aber manchmal verändert Gott unseren Blick.</w:t>
      </w:r>
    </w:p>
    <w:p w14:paraId="0A734D4E"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Und plötzlich merken wir:</w:t>
      </w:r>
    </w:p>
    <w:p w14:paraId="0469638F"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Da war schon die ganze Zeit so viel Gutes.</w:t>
      </w:r>
    </w:p>
    <w:p w14:paraId="5A1D1D98"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Deshalb ist die Frage vielleicht gar nicht zuerst:</w:t>
      </w:r>
    </w:p>
    <w:p w14:paraId="2A053659" w14:textId="77777777"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b/>
          <w:bCs/>
          <w:sz w:val="24"/>
          <w:szCs w:val="24"/>
          <w:lang w:eastAsia="de-DE"/>
        </w:rPr>
        <w:t>Gibt es Wunder?</w:t>
      </w:r>
    </w:p>
    <w:p w14:paraId="753C7BB8" w14:textId="7BA320E0" w:rsidR="00562438" w:rsidRPr="00F95547" w:rsidRDefault="00562438" w:rsidP="00562438">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Sondern:</w:t>
      </w:r>
      <w:r w:rsidR="00CE3ABD">
        <w:rPr>
          <w:rFonts w:eastAsia="Times New Roman" w:cstheme="minorHAnsi"/>
          <w:sz w:val="24"/>
          <w:szCs w:val="24"/>
          <w:lang w:eastAsia="de-DE"/>
        </w:rPr>
        <w:t xml:space="preserve"> </w:t>
      </w:r>
      <w:r w:rsidRPr="00F95547">
        <w:rPr>
          <w:rFonts w:eastAsia="Times New Roman" w:cstheme="minorHAnsi"/>
          <w:b/>
          <w:bCs/>
          <w:sz w:val="24"/>
          <w:szCs w:val="24"/>
          <w:lang w:eastAsia="de-DE"/>
        </w:rPr>
        <w:t>Wo entdecke ich sie in meinem Leben?</w:t>
      </w:r>
    </w:p>
    <w:p w14:paraId="72E1A675" w14:textId="47759EDC" w:rsidR="00562438" w:rsidRPr="00F95547" w:rsidRDefault="00562438" w:rsidP="00562438">
      <w:pPr>
        <w:spacing w:before="100" w:beforeAutospacing="1" w:after="100" w:afterAutospacing="1" w:line="240" w:lineRule="auto"/>
        <w:rPr>
          <w:rFonts w:eastAsia="Times New Roman" w:cstheme="minorHAnsi"/>
          <w:b/>
          <w:bCs/>
          <w:sz w:val="24"/>
          <w:szCs w:val="24"/>
          <w:lang w:eastAsia="de-DE"/>
        </w:rPr>
      </w:pPr>
      <w:r w:rsidRPr="00F95547">
        <w:rPr>
          <w:rFonts w:eastAsia="Times New Roman" w:cstheme="minorHAnsi"/>
          <w:sz w:val="24"/>
          <w:szCs w:val="24"/>
          <w:lang w:eastAsia="de-DE"/>
        </w:rPr>
        <w:t>Und</w:t>
      </w:r>
      <w:r w:rsidR="003F7CBE" w:rsidRPr="00F95547">
        <w:rPr>
          <w:rFonts w:eastAsia="Times New Roman" w:cstheme="minorHAnsi"/>
          <w:sz w:val="24"/>
          <w:szCs w:val="24"/>
          <w:lang w:eastAsia="de-DE"/>
        </w:rPr>
        <w:t>:</w:t>
      </w:r>
      <w:r w:rsidR="00CE3ABD">
        <w:rPr>
          <w:rFonts w:eastAsia="Times New Roman" w:cstheme="minorHAnsi"/>
          <w:sz w:val="24"/>
          <w:szCs w:val="24"/>
          <w:lang w:eastAsia="de-DE"/>
        </w:rPr>
        <w:t xml:space="preserve"> </w:t>
      </w:r>
      <w:r w:rsidRPr="00F95547">
        <w:rPr>
          <w:rFonts w:eastAsia="Times New Roman" w:cstheme="minorHAnsi"/>
          <w:b/>
          <w:bCs/>
          <w:sz w:val="24"/>
          <w:szCs w:val="24"/>
          <w:lang w:eastAsia="de-DE"/>
        </w:rPr>
        <w:t>Für wen könnte</w:t>
      </w:r>
      <w:r w:rsidR="003F7CBE" w:rsidRPr="00F95547">
        <w:rPr>
          <w:rFonts w:eastAsia="Times New Roman" w:cstheme="minorHAnsi"/>
          <w:b/>
          <w:bCs/>
          <w:sz w:val="24"/>
          <w:szCs w:val="24"/>
          <w:lang w:eastAsia="de-DE"/>
        </w:rPr>
        <w:t xml:space="preserve"> ich</w:t>
      </w:r>
      <w:r w:rsidRPr="00F95547">
        <w:rPr>
          <w:rFonts w:eastAsia="Times New Roman" w:cstheme="minorHAnsi"/>
          <w:b/>
          <w:bCs/>
          <w:sz w:val="24"/>
          <w:szCs w:val="24"/>
          <w:lang w:eastAsia="de-DE"/>
        </w:rPr>
        <w:t xml:space="preserve"> in dieser Woche selbst zu einem kleinen Wunder werden?</w:t>
      </w:r>
    </w:p>
    <w:p w14:paraId="55BBC58C" w14:textId="77777777" w:rsidR="00FE6DD8" w:rsidRPr="00F95547" w:rsidRDefault="000470BC" w:rsidP="00562438">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pict w14:anchorId="1B1CB85C">
          <v:rect id="_x0000_i1029" style="width:0;height:1.5pt" o:hralign="center" o:hrstd="t" o:hr="t" fillcolor="#a0a0a0" stroked="f"/>
        </w:pict>
      </w:r>
    </w:p>
    <w:p w14:paraId="1F966D32" w14:textId="77777777" w:rsidR="009A15F6" w:rsidRPr="00F95547" w:rsidRDefault="009A15F6" w:rsidP="009A15F6">
      <w:pPr>
        <w:spacing w:before="100" w:beforeAutospacing="1" w:after="100" w:afterAutospacing="1" w:line="240" w:lineRule="auto"/>
        <w:outlineLvl w:val="1"/>
        <w:rPr>
          <w:rFonts w:eastAsia="Times New Roman" w:cstheme="minorHAnsi"/>
          <w:b/>
          <w:bCs/>
          <w:sz w:val="36"/>
          <w:szCs w:val="36"/>
          <w:lang w:eastAsia="de-DE"/>
        </w:rPr>
      </w:pPr>
      <w:r w:rsidRPr="00F95547">
        <w:rPr>
          <w:rFonts w:eastAsia="Times New Roman" w:cstheme="minorHAnsi"/>
          <w:b/>
          <w:bCs/>
          <w:sz w:val="36"/>
          <w:szCs w:val="36"/>
          <w:lang w:eastAsia="de-DE"/>
        </w:rPr>
        <w:t>Aktionen und Ideen</w:t>
      </w:r>
    </w:p>
    <w:p w14:paraId="68E7C8C4" w14:textId="77777777" w:rsidR="009A15F6" w:rsidRPr="00F95547" w:rsidRDefault="009A15F6" w:rsidP="009A15F6">
      <w:pPr>
        <w:spacing w:before="100" w:beforeAutospacing="1" w:after="100" w:afterAutospacing="1" w:line="240" w:lineRule="auto"/>
        <w:outlineLvl w:val="1"/>
        <w:rPr>
          <w:rFonts w:eastAsia="Times New Roman" w:cstheme="minorHAnsi"/>
          <w:b/>
          <w:bCs/>
          <w:sz w:val="27"/>
          <w:szCs w:val="27"/>
          <w:lang w:eastAsia="de-DE"/>
        </w:rPr>
      </w:pPr>
      <w:r w:rsidRPr="000470BC">
        <w:rPr>
          <w:rFonts w:eastAsia="Times New Roman" w:cstheme="minorHAnsi"/>
          <w:b/>
          <w:bCs/>
          <w:sz w:val="28"/>
          <w:szCs w:val="27"/>
          <w:lang w:eastAsia="de-DE"/>
        </w:rPr>
        <w:t>Austausch</w:t>
      </w:r>
    </w:p>
    <w:p w14:paraId="1F0DEA7C" w14:textId="634A8C8E" w:rsidR="009A15F6" w:rsidRPr="00CE3ABD" w:rsidRDefault="009A15F6" w:rsidP="009A15F6">
      <w:pPr>
        <w:spacing w:before="100" w:beforeAutospacing="1" w:after="100" w:afterAutospacing="1" w:line="240" w:lineRule="auto"/>
        <w:rPr>
          <w:rFonts w:eastAsia="Times New Roman" w:cstheme="minorHAnsi"/>
          <w:i/>
          <w:sz w:val="24"/>
          <w:szCs w:val="24"/>
          <w:lang w:eastAsia="de-DE"/>
        </w:rPr>
      </w:pPr>
      <w:r w:rsidRPr="00F95547">
        <w:rPr>
          <w:rFonts w:eastAsia="Times New Roman" w:cstheme="minorHAnsi"/>
          <w:sz w:val="24"/>
          <w:szCs w:val="24"/>
          <w:lang w:eastAsia="de-DE"/>
        </w:rPr>
        <w:t>In Kleingruppen oder mit der Person neben dir.</w:t>
      </w:r>
      <w:r w:rsidR="00FE6DD8" w:rsidRPr="00F95547">
        <w:rPr>
          <w:rFonts w:eastAsia="Times New Roman" w:cstheme="minorHAnsi"/>
          <w:sz w:val="24"/>
          <w:szCs w:val="24"/>
          <w:lang w:eastAsia="de-DE"/>
        </w:rPr>
        <w:t xml:space="preserve"> </w:t>
      </w:r>
      <w:r w:rsidR="00CE3ABD">
        <w:rPr>
          <w:rFonts w:eastAsia="Times New Roman" w:cstheme="minorHAnsi"/>
          <w:sz w:val="24"/>
          <w:szCs w:val="24"/>
          <w:lang w:eastAsia="de-DE"/>
        </w:rPr>
        <w:br/>
      </w:r>
      <w:r w:rsidR="00CE3ABD" w:rsidRPr="00CE3ABD">
        <w:rPr>
          <w:rFonts w:eastAsia="Times New Roman" w:cstheme="minorHAnsi"/>
          <w:i/>
          <w:sz w:val="24"/>
          <w:szCs w:val="24"/>
          <w:lang w:eastAsia="de-DE"/>
        </w:rPr>
        <w:t>J</w:t>
      </w:r>
      <w:r w:rsidR="00FE6DD8" w:rsidRPr="00CE3ABD">
        <w:rPr>
          <w:rFonts w:eastAsia="Times New Roman" w:cstheme="minorHAnsi"/>
          <w:i/>
          <w:sz w:val="24"/>
          <w:szCs w:val="24"/>
          <w:lang w:eastAsia="de-DE"/>
        </w:rPr>
        <w:t>e nach eingeplanter Zeit eine oder mehrere Fragen</w:t>
      </w:r>
      <w:r w:rsidR="00CE3ABD" w:rsidRPr="00CE3ABD">
        <w:rPr>
          <w:rFonts w:eastAsia="Times New Roman" w:cstheme="minorHAnsi"/>
          <w:i/>
          <w:sz w:val="24"/>
          <w:szCs w:val="24"/>
          <w:lang w:eastAsia="de-DE"/>
        </w:rPr>
        <w:t>.</w:t>
      </w:r>
    </w:p>
    <w:p w14:paraId="73E9645F" w14:textId="77777777" w:rsidR="009A15F6" w:rsidRPr="00F95547" w:rsidRDefault="009A15F6" w:rsidP="009A15F6">
      <w:pPr>
        <w:numPr>
          <w:ilvl w:val="0"/>
          <w:numId w:val="2"/>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Wann hast du zuletzt über etwas gestaunt? </w:t>
      </w:r>
    </w:p>
    <w:p w14:paraId="5BBC7BBC" w14:textId="77777777" w:rsidR="009A15F6" w:rsidRPr="00F95547" w:rsidRDefault="009A15F6" w:rsidP="009A15F6">
      <w:pPr>
        <w:numPr>
          <w:ilvl w:val="0"/>
          <w:numId w:val="2"/>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Was ist für dich ein Wunder? </w:t>
      </w:r>
    </w:p>
    <w:p w14:paraId="68E3B270" w14:textId="77777777" w:rsidR="009A15F6" w:rsidRPr="00F95547" w:rsidRDefault="009A15F6" w:rsidP="009A15F6">
      <w:pPr>
        <w:numPr>
          <w:ilvl w:val="0"/>
          <w:numId w:val="2"/>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Glaubst du, dass Wunder heute noch passieren? </w:t>
      </w:r>
    </w:p>
    <w:p w14:paraId="0241560C" w14:textId="77777777" w:rsidR="009A15F6" w:rsidRPr="00F95547" w:rsidRDefault="009A15F6" w:rsidP="009A15F6">
      <w:pPr>
        <w:numPr>
          <w:ilvl w:val="0"/>
          <w:numId w:val="2"/>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Welche kleinen Dinge übersieht man im Alltag oft? </w:t>
      </w:r>
    </w:p>
    <w:p w14:paraId="1F8EB84B" w14:textId="77777777" w:rsidR="009A15F6" w:rsidRPr="00F95547" w:rsidRDefault="009A15F6" w:rsidP="009A15F6">
      <w:pPr>
        <w:numPr>
          <w:ilvl w:val="0"/>
          <w:numId w:val="2"/>
        </w:num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 xml:space="preserve">Wann hast du erlebt, dass ein Mensch für dich zum Wunder geworden ist? </w:t>
      </w:r>
    </w:p>
    <w:p w14:paraId="4140D5FD" w14:textId="77777777" w:rsidR="009A15F6" w:rsidRPr="00F95547" w:rsidRDefault="000470BC" w:rsidP="009A15F6">
      <w:pPr>
        <w:spacing w:after="0" w:line="240" w:lineRule="auto"/>
        <w:rPr>
          <w:rFonts w:eastAsia="Times New Roman" w:cstheme="minorHAnsi"/>
          <w:sz w:val="24"/>
          <w:szCs w:val="24"/>
          <w:lang w:eastAsia="de-DE"/>
        </w:rPr>
      </w:pPr>
      <w:r>
        <w:rPr>
          <w:rFonts w:eastAsia="Times New Roman" w:cstheme="minorHAnsi"/>
          <w:sz w:val="24"/>
          <w:szCs w:val="24"/>
          <w:lang w:eastAsia="de-DE"/>
        </w:rPr>
        <w:pict w14:anchorId="37D95293">
          <v:rect id="_x0000_i1030" style="width:0;height:1.5pt" o:hralign="center" o:hrstd="t" o:hr="t" fillcolor="#a0a0a0" stroked="f"/>
        </w:pict>
      </w:r>
    </w:p>
    <w:p w14:paraId="1927B8C9" w14:textId="77777777" w:rsidR="00CE3ABD" w:rsidRDefault="00CE3ABD">
      <w:pPr>
        <w:rPr>
          <w:rFonts w:eastAsia="Times New Roman" w:cstheme="minorHAnsi"/>
          <w:b/>
          <w:bCs/>
          <w:sz w:val="27"/>
          <w:szCs w:val="27"/>
          <w:lang w:eastAsia="de-DE"/>
        </w:rPr>
      </w:pPr>
      <w:r>
        <w:rPr>
          <w:rFonts w:eastAsia="Times New Roman" w:cstheme="minorHAnsi"/>
          <w:b/>
          <w:bCs/>
          <w:sz w:val="27"/>
          <w:szCs w:val="27"/>
          <w:lang w:eastAsia="de-DE"/>
        </w:rPr>
        <w:br w:type="page"/>
      </w:r>
    </w:p>
    <w:p w14:paraId="6F5E12FD" w14:textId="065C2C9A" w:rsidR="009A15F6" w:rsidRPr="000470BC" w:rsidRDefault="009A15F6" w:rsidP="009A15F6">
      <w:pPr>
        <w:spacing w:before="100" w:beforeAutospacing="1" w:after="100" w:afterAutospacing="1" w:line="240" w:lineRule="auto"/>
        <w:outlineLvl w:val="2"/>
        <w:rPr>
          <w:rFonts w:eastAsia="Times New Roman" w:cstheme="minorHAnsi"/>
          <w:b/>
          <w:bCs/>
          <w:sz w:val="28"/>
          <w:szCs w:val="27"/>
          <w:lang w:eastAsia="de-DE"/>
        </w:rPr>
      </w:pPr>
      <w:r w:rsidRPr="000470BC">
        <w:rPr>
          <w:rFonts w:eastAsia="Times New Roman" w:cstheme="minorHAnsi"/>
          <w:b/>
          <w:bCs/>
          <w:sz w:val="28"/>
          <w:szCs w:val="27"/>
          <w:lang w:eastAsia="de-DE"/>
        </w:rPr>
        <w:lastRenderedPageBreak/>
        <w:t>Wunder sammeln</w:t>
      </w:r>
    </w:p>
    <w:p w14:paraId="070B6A13" w14:textId="77777777" w:rsidR="009A15F6" w:rsidRPr="00CE3ABD" w:rsidRDefault="009A15F6" w:rsidP="009A15F6">
      <w:pPr>
        <w:spacing w:before="100" w:beforeAutospacing="1" w:after="100" w:afterAutospacing="1" w:line="240" w:lineRule="auto"/>
        <w:rPr>
          <w:rFonts w:eastAsia="Times New Roman" w:cstheme="minorHAnsi"/>
          <w:i/>
          <w:sz w:val="24"/>
          <w:szCs w:val="24"/>
          <w:lang w:eastAsia="de-DE"/>
        </w:rPr>
      </w:pPr>
      <w:r w:rsidRPr="00CE3ABD">
        <w:rPr>
          <w:rFonts w:eastAsia="Times New Roman" w:cstheme="minorHAnsi"/>
          <w:i/>
          <w:sz w:val="24"/>
          <w:szCs w:val="24"/>
          <w:lang w:eastAsia="de-DE"/>
        </w:rPr>
        <w:t>Alle erhalten kleine Papiersterne.</w:t>
      </w:r>
    </w:p>
    <w:p w14:paraId="5BF11F9C" w14:textId="77777777"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Schreibt darauf ein kleines Wunder, das ihr schon erlebt habt oder heute entdecken konntet.</w:t>
      </w:r>
    </w:p>
    <w:p w14:paraId="305896E3" w14:textId="2FD8FC33" w:rsidR="009A15F6" w:rsidRPr="00CE3ABD" w:rsidRDefault="009A15F6" w:rsidP="009A15F6">
      <w:pPr>
        <w:spacing w:before="100" w:beforeAutospacing="1" w:after="100" w:afterAutospacing="1" w:line="240" w:lineRule="auto"/>
        <w:rPr>
          <w:rFonts w:eastAsia="Times New Roman" w:cstheme="minorHAnsi"/>
          <w:i/>
          <w:sz w:val="24"/>
          <w:szCs w:val="24"/>
          <w:lang w:eastAsia="de-DE"/>
        </w:rPr>
      </w:pPr>
      <w:r w:rsidRPr="00CE3ABD">
        <w:rPr>
          <w:rFonts w:eastAsia="Times New Roman" w:cstheme="minorHAnsi"/>
          <w:i/>
          <w:sz w:val="24"/>
          <w:szCs w:val="24"/>
          <w:lang w:eastAsia="de-DE"/>
        </w:rPr>
        <w:t>Die Sterne werden anschließend an eine Wand oder auf ein großes Plakat geklebt.</w:t>
      </w:r>
      <w:r w:rsidR="00CE3ABD" w:rsidRPr="00CE3ABD">
        <w:rPr>
          <w:rFonts w:eastAsia="Times New Roman" w:cstheme="minorHAnsi"/>
          <w:i/>
          <w:sz w:val="24"/>
          <w:szCs w:val="24"/>
          <w:lang w:eastAsia="de-DE"/>
        </w:rPr>
        <w:t xml:space="preserve"> </w:t>
      </w:r>
      <w:r w:rsidRPr="00CE3ABD">
        <w:rPr>
          <w:rFonts w:eastAsia="Times New Roman" w:cstheme="minorHAnsi"/>
          <w:i/>
          <w:sz w:val="24"/>
          <w:szCs w:val="24"/>
          <w:lang w:eastAsia="de-DE"/>
        </w:rPr>
        <w:t>Am Ende entsteht ein gemeinsamer Sternenhimmel voller Wunder.</w:t>
      </w:r>
    </w:p>
    <w:p w14:paraId="51A15A21" w14:textId="77777777" w:rsidR="009A15F6" w:rsidRPr="00F95547" w:rsidRDefault="000470BC" w:rsidP="009A15F6">
      <w:pPr>
        <w:spacing w:after="0" w:line="240" w:lineRule="auto"/>
        <w:rPr>
          <w:rFonts w:eastAsia="Times New Roman" w:cstheme="minorHAnsi"/>
          <w:sz w:val="24"/>
          <w:szCs w:val="24"/>
          <w:lang w:eastAsia="de-DE"/>
        </w:rPr>
      </w:pPr>
      <w:r>
        <w:rPr>
          <w:rFonts w:eastAsia="Times New Roman" w:cstheme="minorHAnsi"/>
          <w:sz w:val="24"/>
          <w:szCs w:val="24"/>
          <w:lang w:eastAsia="de-DE"/>
        </w:rPr>
        <w:pict w14:anchorId="2741B13D">
          <v:rect id="_x0000_i1031" style="width:0;height:1.5pt" o:hralign="center" o:hrstd="t" o:hr="t" fillcolor="#a0a0a0" stroked="f"/>
        </w:pict>
      </w:r>
    </w:p>
    <w:p w14:paraId="7D9BDF86" w14:textId="77777777" w:rsidR="00631897" w:rsidRPr="000470BC" w:rsidRDefault="00631897" w:rsidP="009A15F6">
      <w:pPr>
        <w:spacing w:before="100" w:beforeAutospacing="1" w:after="100" w:afterAutospacing="1" w:line="240" w:lineRule="auto"/>
        <w:outlineLvl w:val="2"/>
        <w:rPr>
          <w:rFonts w:eastAsia="Times New Roman" w:cstheme="minorHAnsi"/>
          <w:b/>
          <w:bCs/>
          <w:sz w:val="28"/>
          <w:szCs w:val="27"/>
          <w:lang w:eastAsia="de-DE"/>
        </w:rPr>
      </w:pPr>
      <w:r w:rsidRPr="000470BC">
        <w:rPr>
          <w:rFonts w:eastAsia="Times New Roman" w:cstheme="minorHAnsi"/>
          <w:b/>
          <w:bCs/>
          <w:sz w:val="28"/>
          <w:szCs w:val="27"/>
          <w:lang w:eastAsia="de-DE"/>
        </w:rPr>
        <w:t>Wunderglas</w:t>
      </w:r>
    </w:p>
    <w:p w14:paraId="479B9DDC" w14:textId="77777777" w:rsidR="00631897" w:rsidRPr="00CE3ABD" w:rsidRDefault="00631897" w:rsidP="009A15F6">
      <w:pPr>
        <w:spacing w:before="100" w:beforeAutospacing="1" w:after="100" w:afterAutospacing="1" w:line="240" w:lineRule="auto"/>
        <w:outlineLvl w:val="2"/>
        <w:rPr>
          <w:rFonts w:eastAsia="Times New Roman" w:cstheme="minorHAnsi"/>
          <w:bCs/>
          <w:i/>
          <w:sz w:val="24"/>
          <w:szCs w:val="27"/>
          <w:lang w:eastAsia="de-DE"/>
        </w:rPr>
      </w:pPr>
      <w:proofErr w:type="spellStart"/>
      <w:proofErr w:type="gramStart"/>
      <w:r w:rsidRPr="00CE3ABD">
        <w:rPr>
          <w:rFonts w:eastAsia="Times New Roman" w:cstheme="minorHAnsi"/>
          <w:bCs/>
          <w:i/>
          <w:sz w:val="24"/>
          <w:szCs w:val="27"/>
          <w:lang w:eastAsia="de-DE"/>
        </w:rPr>
        <w:t>Jede:r</w:t>
      </w:r>
      <w:proofErr w:type="spellEnd"/>
      <w:proofErr w:type="gramEnd"/>
      <w:r w:rsidRPr="00CE3ABD">
        <w:rPr>
          <w:rFonts w:eastAsia="Times New Roman" w:cstheme="minorHAnsi"/>
          <w:bCs/>
          <w:i/>
          <w:sz w:val="24"/>
          <w:szCs w:val="27"/>
          <w:lang w:eastAsia="de-DE"/>
        </w:rPr>
        <w:t xml:space="preserve"> bekommt einen kleinen Zettel. </w:t>
      </w:r>
    </w:p>
    <w:p w14:paraId="062025B3" w14:textId="77777777" w:rsidR="00631897" w:rsidRDefault="00631897" w:rsidP="009A15F6">
      <w:pPr>
        <w:spacing w:before="100" w:beforeAutospacing="1" w:after="100" w:afterAutospacing="1" w:line="240" w:lineRule="auto"/>
        <w:outlineLvl w:val="2"/>
        <w:rPr>
          <w:rFonts w:eastAsia="Times New Roman" w:cstheme="minorHAnsi"/>
          <w:bCs/>
          <w:sz w:val="24"/>
          <w:szCs w:val="27"/>
          <w:lang w:eastAsia="de-DE"/>
        </w:rPr>
      </w:pPr>
      <w:r w:rsidRPr="00631897">
        <w:rPr>
          <w:rFonts w:eastAsia="Times New Roman" w:cstheme="minorHAnsi"/>
          <w:bCs/>
          <w:sz w:val="24"/>
          <w:szCs w:val="27"/>
          <w:lang w:eastAsia="de-DE"/>
        </w:rPr>
        <w:t xml:space="preserve">Schreibe auf, worüber du heute dankbar bist. </w:t>
      </w:r>
    </w:p>
    <w:p w14:paraId="6F9DF3F9" w14:textId="324FEFEB" w:rsidR="00631897" w:rsidRPr="00CE3ABD" w:rsidRDefault="00631897" w:rsidP="009A15F6">
      <w:pPr>
        <w:spacing w:before="100" w:beforeAutospacing="1" w:after="100" w:afterAutospacing="1" w:line="240" w:lineRule="auto"/>
        <w:outlineLvl w:val="2"/>
        <w:rPr>
          <w:rFonts w:eastAsia="Times New Roman" w:cstheme="minorHAnsi"/>
          <w:bCs/>
          <w:i/>
          <w:sz w:val="24"/>
          <w:szCs w:val="27"/>
          <w:lang w:eastAsia="de-DE"/>
        </w:rPr>
      </w:pPr>
      <w:r w:rsidRPr="00CE3ABD">
        <w:rPr>
          <w:rFonts w:eastAsia="Times New Roman" w:cstheme="minorHAnsi"/>
          <w:bCs/>
          <w:i/>
          <w:sz w:val="24"/>
          <w:szCs w:val="27"/>
          <w:lang w:eastAsia="de-DE"/>
        </w:rPr>
        <w:t>Alle Zettel kommen in ein Glas. Wer möchte, darf sich am Ende einen fremden Zettel ziehen und mit nach Hause nehmen.</w:t>
      </w:r>
    </w:p>
    <w:p w14:paraId="438F3823" w14:textId="2FBC6D02" w:rsidR="00631897" w:rsidRPr="00631897" w:rsidRDefault="000470BC" w:rsidP="009A15F6">
      <w:pPr>
        <w:spacing w:before="100" w:beforeAutospacing="1" w:after="100" w:afterAutospacing="1" w:line="240" w:lineRule="auto"/>
        <w:outlineLvl w:val="2"/>
        <w:rPr>
          <w:rFonts w:eastAsia="Times New Roman" w:cstheme="minorHAnsi"/>
          <w:bCs/>
          <w:sz w:val="24"/>
          <w:szCs w:val="27"/>
          <w:lang w:eastAsia="de-DE"/>
        </w:rPr>
      </w:pPr>
      <w:r>
        <w:rPr>
          <w:rFonts w:eastAsia="Times New Roman" w:cstheme="minorHAnsi"/>
          <w:sz w:val="24"/>
          <w:szCs w:val="24"/>
          <w:lang w:eastAsia="de-DE"/>
        </w:rPr>
        <w:pict w14:anchorId="68696E61">
          <v:rect id="_x0000_i1032" style="width:0;height:1.5pt" o:hralign="center" o:hrstd="t" o:hr="t" fillcolor="#a0a0a0" stroked="f"/>
        </w:pict>
      </w:r>
    </w:p>
    <w:p w14:paraId="27A9705D" w14:textId="5FDB000E" w:rsidR="009A15F6" w:rsidRPr="000470BC" w:rsidRDefault="009A15F6" w:rsidP="009A15F6">
      <w:pPr>
        <w:spacing w:before="100" w:beforeAutospacing="1" w:after="100" w:afterAutospacing="1" w:line="240" w:lineRule="auto"/>
        <w:outlineLvl w:val="2"/>
        <w:rPr>
          <w:rFonts w:eastAsia="Times New Roman" w:cstheme="minorHAnsi"/>
          <w:b/>
          <w:bCs/>
          <w:sz w:val="28"/>
          <w:szCs w:val="27"/>
          <w:lang w:eastAsia="de-DE"/>
        </w:rPr>
      </w:pPr>
      <w:r w:rsidRPr="000470BC">
        <w:rPr>
          <w:rFonts w:eastAsia="Times New Roman" w:cstheme="minorHAnsi"/>
          <w:b/>
          <w:bCs/>
          <w:sz w:val="28"/>
          <w:szCs w:val="27"/>
          <w:lang w:eastAsia="de-DE"/>
        </w:rPr>
        <w:t>Staunen-Spaziergang</w:t>
      </w:r>
    </w:p>
    <w:p w14:paraId="2A486A6A" w14:textId="77777777" w:rsidR="009A15F6" w:rsidRPr="00CE3ABD" w:rsidRDefault="009A15F6" w:rsidP="009A15F6">
      <w:pPr>
        <w:spacing w:before="100" w:beforeAutospacing="1" w:after="100" w:afterAutospacing="1" w:line="240" w:lineRule="auto"/>
        <w:rPr>
          <w:rFonts w:eastAsia="Times New Roman" w:cstheme="minorHAnsi"/>
          <w:i/>
          <w:sz w:val="24"/>
          <w:szCs w:val="24"/>
          <w:lang w:eastAsia="de-DE"/>
        </w:rPr>
      </w:pPr>
      <w:r w:rsidRPr="00CE3ABD">
        <w:rPr>
          <w:rFonts w:eastAsia="Times New Roman" w:cstheme="minorHAnsi"/>
          <w:i/>
          <w:sz w:val="24"/>
          <w:szCs w:val="24"/>
          <w:lang w:eastAsia="de-DE"/>
        </w:rPr>
        <w:t>Wenn die Umgebung es zulässt:</w:t>
      </w:r>
    </w:p>
    <w:p w14:paraId="37273B0D" w14:textId="77777777" w:rsidR="009A15F6" w:rsidRPr="00CE3ABD" w:rsidRDefault="009A15F6" w:rsidP="009A15F6">
      <w:pPr>
        <w:spacing w:before="100" w:beforeAutospacing="1" w:after="100" w:afterAutospacing="1" w:line="240" w:lineRule="auto"/>
        <w:rPr>
          <w:rFonts w:eastAsia="Times New Roman" w:cstheme="minorHAnsi"/>
          <w:i/>
          <w:sz w:val="24"/>
          <w:szCs w:val="24"/>
          <w:lang w:eastAsia="de-DE"/>
        </w:rPr>
      </w:pPr>
      <w:r w:rsidRPr="00CE3ABD">
        <w:rPr>
          <w:rFonts w:eastAsia="Times New Roman" w:cstheme="minorHAnsi"/>
          <w:i/>
          <w:sz w:val="24"/>
          <w:szCs w:val="24"/>
          <w:lang w:eastAsia="de-DE"/>
        </w:rPr>
        <w:t>Fünf Minuten schweigend nach draußen gehen.</w:t>
      </w:r>
    </w:p>
    <w:p w14:paraId="771133B1" w14:textId="715E1346" w:rsidR="009A15F6" w:rsidRPr="00F95547" w:rsidRDefault="009A15F6" w:rsidP="009A15F6">
      <w:pPr>
        <w:spacing w:before="100" w:beforeAutospacing="1" w:after="100" w:afterAutospacing="1" w:line="240" w:lineRule="auto"/>
        <w:rPr>
          <w:rFonts w:eastAsia="Times New Roman" w:cstheme="minorHAnsi"/>
          <w:sz w:val="24"/>
          <w:szCs w:val="24"/>
          <w:lang w:eastAsia="de-DE"/>
        </w:rPr>
      </w:pPr>
      <w:r w:rsidRPr="00F95547">
        <w:rPr>
          <w:rFonts w:eastAsia="Times New Roman" w:cstheme="minorHAnsi"/>
          <w:sz w:val="24"/>
          <w:szCs w:val="24"/>
          <w:lang w:eastAsia="de-DE"/>
        </w:rPr>
        <w:t>Die Aufgabe:</w:t>
      </w:r>
      <w:r w:rsidR="00CE3ABD">
        <w:rPr>
          <w:rFonts w:eastAsia="Times New Roman" w:cstheme="minorHAnsi"/>
          <w:sz w:val="24"/>
          <w:szCs w:val="24"/>
          <w:lang w:eastAsia="de-DE"/>
        </w:rPr>
        <w:t xml:space="preserve"> </w:t>
      </w:r>
      <w:r w:rsidRPr="00F95547">
        <w:rPr>
          <w:rFonts w:eastAsia="Times New Roman" w:cstheme="minorHAnsi"/>
          <w:sz w:val="24"/>
          <w:szCs w:val="24"/>
          <w:lang w:eastAsia="de-DE"/>
        </w:rPr>
        <w:t>Suche drei Dinge, die dir heute zum ersten Mal auffallen.</w:t>
      </w:r>
    </w:p>
    <w:p w14:paraId="69F90290" w14:textId="77777777" w:rsidR="009A15F6" w:rsidRPr="00CE3ABD" w:rsidRDefault="009A15F6" w:rsidP="009A15F6">
      <w:pPr>
        <w:spacing w:before="100" w:beforeAutospacing="1" w:after="100" w:afterAutospacing="1" w:line="240" w:lineRule="auto"/>
        <w:rPr>
          <w:rFonts w:eastAsia="Times New Roman" w:cstheme="minorHAnsi"/>
          <w:i/>
          <w:sz w:val="24"/>
          <w:szCs w:val="24"/>
          <w:lang w:eastAsia="de-DE"/>
        </w:rPr>
      </w:pPr>
      <w:r w:rsidRPr="00CE3ABD">
        <w:rPr>
          <w:rFonts w:eastAsia="Times New Roman" w:cstheme="minorHAnsi"/>
          <w:i/>
          <w:sz w:val="24"/>
          <w:szCs w:val="24"/>
          <w:lang w:eastAsia="de-DE"/>
        </w:rPr>
        <w:t>Danach Austausch.</w:t>
      </w:r>
    </w:p>
    <w:p w14:paraId="10E4327F" w14:textId="77777777" w:rsidR="009A15F6" w:rsidRPr="00F95547" w:rsidRDefault="000470BC" w:rsidP="009A15F6">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pict w14:anchorId="1313DDCF">
          <v:rect id="_x0000_i1033" style="width:0;height:1.5pt" o:hralign="center" o:hrstd="t" o:hr="t" fillcolor="#a0a0a0" stroked="f"/>
        </w:pict>
      </w:r>
    </w:p>
    <w:p w14:paraId="1D71DFFF" w14:textId="77777777" w:rsidR="009A15F6" w:rsidRPr="00F95547" w:rsidRDefault="009A15F6" w:rsidP="009A15F6">
      <w:pPr>
        <w:pStyle w:val="berschrift2"/>
        <w:rPr>
          <w:rFonts w:asciiTheme="minorHAnsi" w:hAnsiTheme="minorHAnsi" w:cstheme="minorHAnsi"/>
        </w:rPr>
      </w:pPr>
      <w:r w:rsidRPr="00F95547">
        <w:rPr>
          <w:rFonts w:asciiTheme="minorHAnsi" w:hAnsiTheme="minorHAnsi" w:cstheme="minorHAnsi"/>
        </w:rPr>
        <w:t>Segen</w:t>
      </w:r>
    </w:p>
    <w:p w14:paraId="34AAF368" w14:textId="77777777" w:rsidR="009A15F6" w:rsidRPr="00CE3ABD" w:rsidRDefault="009A15F6" w:rsidP="009A15F6">
      <w:pPr>
        <w:pStyle w:val="StandardWeb"/>
        <w:rPr>
          <w:rFonts w:asciiTheme="minorHAnsi" w:hAnsiTheme="minorHAnsi" w:cstheme="minorHAnsi"/>
          <w:i/>
        </w:rPr>
      </w:pPr>
      <w:r w:rsidRPr="00CE3ABD">
        <w:rPr>
          <w:rFonts w:asciiTheme="minorHAnsi" w:hAnsiTheme="minorHAnsi" w:cstheme="minorHAnsi"/>
          <w:i/>
        </w:rPr>
        <w:t xml:space="preserve">Wenn möglich stellen sich alle in einen </w:t>
      </w:r>
      <w:r w:rsidR="00FE6DD8" w:rsidRPr="00CE3ABD">
        <w:rPr>
          <w:rFonts w:asciiTheme="minorHAnsi" w:hAnsiTheme="minorHAnsi" w:cstheme="minorHAnsi"/>
          <w:i/>
        </w:rPr>
        <w:t>Segens-</w:t>
      </w:r>
      <w:r w:rsidRPr="00CE3ABD">
        <w:rPr>
          <w:rFonts w:asciiTheme="minorHAnsi" w:hAnsiTheme="minorHAnsi" w:cstheme="minorHAnsi"/>
          <w:i/>
        </w:rPr>
        <w:t>Kreis.</w:t>
      </w:r>
    </w:p>
    <w:p w14:paraId="09D4E076" w14:textId="6899936A" w:rsidR="00FE6DD8" w:rsidRPr="00CE3ABD" w:rsidRDefault="009A15F6" w:rsidP="009A15F6">
      <w:pPr>
        <w:pStyle w:val="StandardWeb"/>
        <w:rPr>
          <w:rFonts w:asciiTheme="minorHAnsi" w:hAnsiTheme="minorHAnsi" w:cstheme="minorHAnsi"/>
          <w:i/>
        </w:rPr>
      </w:pPr>
      <w:r w:rsidRPr="00CE3ABD">
        <w:rPr>
          <w:rFonts w:asciiTheme="minorHAnsi" w:hAnsiTheme="minorHAnsi" w:cstheme="minorHAnsi"/>
          <w:i/>
        </w:rPr>
        <w:t xml:space="preserve">Die linke Hand wird geöffnet </w:t>
      </w:r>
      <w:r w:rsidR="00FE6DD8" w:rsidRPr="00CE3ABD">
        <w:rPr>
          <w:rFonts w:asciiTheme="minorHAnsi" w:hAnsiTheme="minorHAnsi" w:cstheme="minorHAnsi"/>
          <w:i/>
        </w:rPr>
        <w:t>in die Mitte des Kreises</w:t>
      </w:r>
      <w:r w:rsidRPr="00CE3ABD">
        <w:rPr>
          <w:rFonts w:asciiTheme="minorHAnsi" w:hAnsiTheme="minorHAnsi" w:cstheme="minorHAnsi"/>
          <w:i/>
        </w:rPr>
        <w:t xml:space="preserve"> gehalten, um den Segen zu empfangen. Wer möchte, legt – nach vorheriger Zustimmung – die rechte Hand auf die Schulter der Person </w:t>
      </w:r>
      <w:r w:rsidR="00FE6DD8" w:rsidRPr="00CE3ABD">
        <w:rPr>
          <w:rFonts w:asciiTheme="minorHAnsi" w:hAnsiTheme="minorHAnsi" w:cstheme="minorHAnsi"/>
          <w:i/>
        </w:rPr>
        <w:t xml:space="preserve">vor </w:t>
      </w:r>
      <w:r w:rsidRPr="00CE3ABD">
        <w:rPr>
          <w:rFonts w:asciiTheme="minorHAnsi" w:hAnsiTheme="minorHAnsi" w:cstheme="minorHAnsi"/>
          <w:i/>
        </w:rPr>
        <w:t>sich.</w:t>
      </w:r>
    </w:p>
    <w:p w14:paraId="7C2D395E" w14:textId="4DF733ED"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Gott begleite dich auf deinen Wegen.</w:t>
      </w:r>
      <w:r w:rsidR="00CE3ABD">
        <w:rPr>
          <w:rFonts w:asciiTheme="minorHAnsi" w:hAnsiTheme="minorHAnsi" w:cstheme="minorHAnsi"/>
        </w:rPr>
        <w:t xml:space="preserve"> </w:t>
      </w:r>
      <w:r w:rsidR="00CE3ABD">
        <w:rPr>
          <w:rFonts w:asciiTheme="minorHAnsi" w:hAnsiTheme="minorHAnsi" w:cstheme="minorHAnsi"/>
        </w:rPr>
        <w:br/>
      </w:r>
      <w:r w:rsidRPr="00F95547">
        <w:rPr>
          <w:rFonts w:asciiTheme="minorHAnsi" w:hAnsiTheme="minorHAnsi" w:cstheme="minorHAnsi"/>
        </w:rPr>
        <w:t>Gott stärke dich in allem, was vor dir liegt.</w:t>
      </w:r>
    </w:p>
    <w:p w14:paraId="6DFEB8FE"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Gott schenke dir Hoffnung,</w:t>
      </w:r>
      <w:r w:rsidRPr="00F95547">
        <w:rPr>
          <w:rFonts w:asciiTheme="minorHAnsi" w:hAnsiTheme="minorHAnsi" w:cstheme="minorHAnsi"/>
        </w:rPr>
        <w:br/>
        <w:t>wenn Mut fehlt.</w:t>
      </w:r>
    </w:p>
    <w:p w14:paraId="600BCD33"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lastRenderedPageBreak/>
        <w:t>Gott überrasche dich mit Momenten,</w:t>
      </w:r>
      <w:r w:rsidRPr="00F95547">
        <w:rPr>
          <w:rFonts w:asciiTheme="minorHAnsi" w:hAnsiTheme="minorHAnsi" w:cstheme="minorHAnsi"/>
        </w:rPr>
        <w:br/>
        <w:t>die dich staunen lassen.</w:t>
      </w:r>
    </w:p>
    <w:p w14:paraId="3FCC1124"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Und Gott lasse dich selbst immer wieder</w:t>
      </w:r>
      <w:r w:rsidRPr="00F95547">
        <w:rPr>
          <w:rFonts w:asciiTheme="minorHAnsi" w:hAnsiTheme="minorHAnsi" w:cstheme="minorHAnsi"/>
        </w:rPr>
        <w:br/>
        <w:t>zum Grund der Hoffnung für andere werden.</w:t>
      </w:r>
    </w:p>
    <w:p w14:paraId="12BA7656" w14:textId="77777777" w:rsidR="009A15F6" w:rsidRPr="00F95547" w:rsidRDefault="009A15F6" w:rsidP="009A15F6">
      <w:pPr>
        <w:pStyle w:val="StandardWeb"/>
        <w:rPr>
          <w:rFonts w:asciiTheme="minorHAnsi" w:hAnsiTheme="minorHAnsi" w:cstheme="minorHAnsi"/>
        </w:rPr>
      </w:pPr>
      <w:r w:rsidRPr="00F95547">
        <w:rPr>
          <w:rFonts w:asciiTheme="minorHAnsi" w:hAnsiTheme="minorHAnsi" w:cstheme="minorHAnsi"/>
        </w:rPr>
        <w:t>Amen.</w:t>
      </w:r>
    </w:p>
    <w:p w14:paraId="165A7612" w14:textId="77777777" w:rsidR="009A15F6" w:rsidRPr="00F95547" w:rsidRDefault="000470BC" w:rsidP="009A15F6">
      <w:pPr>
        <w:rPr>
          <w:rFonts w:cstheme="minorHAnsi"/>
        </w:rPr>
      </w:pPr>
      <w:r>
        <w:rPr>
          <w:rFonts w:cstheme="minorHAnsi"/>
        </w:rPr>
        <w:pict w14:anchorId="7C311407">
          <v:rect id="_x0000_i1034" style="width:0;height:1.5pt" o:hralign="center" o:hrstd="t" o:hr="t" fillcolor="#a0a0a0" stroked="f"/>
        </w:pict>
      </w:r>
    </w:p>
    <w:p w14:paraId="27704631" w14:textId="262796DC" w:rsidR="009A15F6" w:rsidRPr="000470BC" w:rsidRDefault="009A15F6" w:rsidP="009A15F6">
      <w:pPr>
        <w:pStyle w:val="berschrift3"/>
        <w:rPr>
          <w:rFonts w:asciiTheme="minorHAnsi" w:hAnsiTheme="minorHAnsi" w:cstheme="minorHAnsi"/>
          <w:b/>
          <w:color w:val="auto"/>
          <w:sz w:val="36"/>
          <w:szCs w:val="27"/>
        </w:rPr>
      </w:pPr>
      <w:r w:rsidRPr="000470BC">
        <w:rPr>
          <w:rFonts w:asciiTheme="minorHAnsi" w:hAnsiTheme="minorHAnsi" w:cstheme="minorHAnsi"/>
          <w:b/>
          <w:color w:val="auto"/>
          <w:sz w:val="36"/>
          <w:szCs w:val="27"/>
        </w:rPr>
        <w:t>Liedvorschläge</w:t>
      </w:r>
    </w:p>
    <w:p w14:paraId="57D33FA6" w14:textId="77777777" w:rsidR="0024316C" w:rsidRPr="0024316C" w:rsidRDefault="0024316C" w:rsidP="0024316C"/>
    <w:p w14:paraId="514F3C4E" w14:textId="63294C03" w:rsidR="00CE3ABD" w:rsidRDefault="0024316C" w:rsidP="0024316C">
      <w:r>
        <w:t xml:space="preserve">Du findest „An Wunder“ von Vincent </w:t>
      </w:r>
      <w:proofErr w:type="spellStart"/>
      <w:r>
        <w:t>Weiss</w:t>
      </w:r>
      <w:proofErr w:type="spellEnd"/>
      <w:r>
        <w:t xml:space="preserve"> und viele weitere Songs rund ums Staunen, Träumen und Wundern in unserer liebevoll zusammengestellten </w:t>
      </w:r>
      <w:r w:rsidRPr="00CE3ABD">
        <w:rPr>
          <w:b/>
        </w:rPr>
        <w:t>Spotify-Playlist</w:t>
      </w:r>
      <w:r>
        <w:t xml:space="preserve"> </w:t>
      </w:r>
      <w:r>
        <w:rPr>
          <w:rStyle w:val="Fett"/>
        </w:rPr>
        <w:t>„Wunder“</w:t>
      </w:r>
      <w:r w:rsidR="00CE3ABD">
        <w:t>.</w:t>
      </w:r>
    </w:p>
    <w:p w14:paraId="4255F298" w14:textId="76489372" w:rsidR="00CE3ABD" w:rsidRPr="00CE3ABD" w:rsidRDefault="00CE3ABD" w:rsidP="0024316C">
      <w:pPr>
        <w:rPr>
          <w:b/>
        </w:rPr>
      </w:pPr>
      <w:r w:rsidRPr="00CE3ABD">
        <w:rPr>
          <w:b/>
        </w:rPr>
        <w:t>Einfach QR-Code scannen und reinhören</w:t>
      </w:r>
    </w:p>
    <w:p w14:paraId="0E5B9596" w14:textId="2820AED3" w:rsidR="00CE3ABD" w:rsidRDefault="00CE3ABD" w:rsidP="00CE3ABD">
      <w:pPr>
        <w:spacing w:before="100" w:beforeAutospacing="1" w:after="100" w:afterAutospacing="1" w:line="240" w:lineRule="auto"/>
      </w:pPr>
      <w:r w:rsidRPr="00CE3ABD">
        <w:rPr>
          <w:rFonts w:ascii="Times New Roman" w:eastAsia="Times New Roman" w:hAnsi="Times New Roman" w:cs="Times New Roman"/>
          <w:noProof/>
          <w:sz w:val="24"/>
          <w:szCs w:val="24"/>
          <w:lang w:eastAsia="de-DE"/>
        </w:rPr>
        <w:drawing>
          <wp:inline distT="0" distB="0" distL="0" distR="0" wp14:anchorId="004FBEE9" wp14:editId="2ABC22B1">
            <wp:extent cx="1800225" cy="1800225"/>
            <wp:effectExtent l="0" t="0" r="9525" b="9525"/>
            <wp:docPr id="3" name="Grafik 3" descr="R:\Impulspost\2026_wieder-wundern\Online Content\Entwürfe Jess\qr-code blan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Impulspost\2026_wieder-wundern\Online Content\Entwürfe Jess\qr-code blank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r w:rsidRPr="00CE3ABD">
        <w:t xml:space="preserve"> </w:t>
      </w:r>
    </w:p>
    <w:p w14:paraId="08DF8E6D" w14:textId="77777777" w:rsidR="000470BC" w:rsidRPr="00CE3ABD" w:rsidRDefault="000470BC" w:rsidP="00CE3ABD">
      <w:pPr>
        <w:spacing w:before="100" w:beforeAutospacing="1" w:after="100" w:afterAutospacing="1" w:line="240" w:lineRule="auto"/>
        <w:rPr>
          <w:rFonts w:ascii="Times New Roman" w:eastAsia="Times New Roman" w:hAnsi="Times New Roman" w:cs="Times New Roman"/>
          <w:sz w:val="24"/>
          <w:szCs w:val="24"/>
          <w:lang w:eastAsia="de-DE"/>
        </w:rPr>
      </w:pPr>
    </w:p>
    <w:p w14:paraId="19417B61" w14:textId="77777777" w:rsidR="009A15F6" w:rsidRPr="00F95547" w:rsidRDefault="00D375F4" w:rsidP="009A15F6">
      <w:pPr>
        <w:numPr>
          <w:ilvl w:val="0"/>
          <w:numId w:val="4"/>
        </w:numPr>
        <w:spacing w:before="100" w:beforeAutospacing="1" w:after="100" w:afterAutospacing="1" w:line="240" w:lineRule="auto"/>
        <w:rPr>
          <w:rFonts w:cstheme="minorHAnsi"/>
          <w:sz w:val="24"/>
        </w:rPr>
      </w:pPr>
      <w:r w:rsidRPr="00F95547">
        <w:rPr>
          <w:rFonts w:cstheme="minorHAnsi"/>
          <w:sz w:val="24"/>
        </w:rPr>
        <w:t xml:space="preserve">An </w:t>
      </w:r>
      <w:r w:rsidR="009A15F6" w:rsidRPr="00F95547">
        <w:rPr>
          <w:rFonts w:cstheme="minorHAnsi"/>
          <w:sz w:val="24"/>
        </w:rPr>
        <w:t xml:space="preserve">Wunder – Vincent </w:t>
      </w:r>
      <w:proofErr w:type="spellStart"/>
      <w:r w:rsidR="009A15F6" w:rsidRPr="00F95547">
        <w:rPr>
          <w:rFonts w:cstheme="minorHAnsi"/>
          <w:sz w:val="24"/>
        </w:rPr>
        <w:t>Weiss</w:t>
      </w:r>
      <w:proofErr w:type="spellEnd"/>
      <w:r w:rsidR="009A15F6" w:rsidRPr="00F95547">
        <w:rPr>
          <w:rFonts w:cstheme="minorHAnsi"/>
          <w:sz w:val="24"/>
        </w:rPr>
        <w:t xml:space="preserve"> </w:t>
      </w:r>
    </w:p>
    <w:p w14:paraId="0026E6D9" w14:textId="77777777" w:rsidR="009A15F6" w:rsidRPr="00F95547" w:rsidRDefault="009A15F6" w:rsidP="009A15F6">
      <w:pPr>
        <w:numPr>
          <w:ilvl w:val="0"/>
          <w:numId w:val="4"/>
        </w:numPr>
        <w:spacing w:before="100" w:beforeAutospacing="1" w:after="100" w:afterAutospacing="1" w:line="240" w:lineRule="auto"/>
        <w:rPr>
          <w:rFonts w:cstheme="minorHAnsi"/>
          <w:sz w:val="24"/>
        </w:rPr>
      </w:pPr>
      <w:r w:rsidRPr="00F95547">
        <w:rPr>
          <w:rFonts w:cstheme="minorHAnsi"/>
          <w:sz w:val="24"/>
        </w:rPr>
        <w:t xml:space="preserve">Auf uns – Andreas Bourani </w:t>
      </w:r>
    </w:p>
    <w:p w14:paraId="6F72C58E" w14:textId="77777777" w:rsidR="009A15F6" w:rsidRPr="00F95547" w:rsidRDefault="009A15F6" w:rsidP="009A15F6">
      <w:pPr>
        <w:numPr>
          <w:ilvl w:val="0"/>
          <w:numId w:val="4"/>
        </w:numPr>
        <w:spacing w:before="100" w:beforeAutospacing="1" w:after="100" w:afterAutospacing="1" w:line="240" w:lineRule="auto"/>
        <w:rPr>
          <w:rFonts w:cstheme="minorHAnsi"/>
          <w:sz w:val="24"/>
        </w:rPr>
      </w:pPr>
      <w:r w:rsidRPr="00F95547">
        <w:rPr>
          <w:rFonts w:cstheme="minorHAnsi"/>
          <w:sz w:val="24"/>
        </w:rPr>
        <w:t xml:space="preserve">Das kann uns keiner nehmen – Revolverheld </w:t>
      </w:r>
    </w:p>
    <w:p w14:paraId="2111D7AB" w14:textId="77777777" w:rsidR="009A15F6" w:rsidRPr="00F95547" w:rsidRDefault="009A15F6" w:rsidP="009A15F6">
      <w:pPr>
        <w:numPr>
          <w:ilvl w:val="0"/>
          <w:numId w:val="4"/>
        </w:numPr>
        <w:spacing w:before="100" w:beforeAutospacing="1" w:after="100" w:afterAutospacing="1" w:line="240" w:lineRule="auto"/>
        <w:rPr>
          <w:rFonts w:cstheme="minorHAnsi"/>
          <w:sz w:val="24"/>
        </w:rPr>
      </w:pPr>
      <w:r w:rsidRPr="00F95547">
        <w:rPr>
          <w:rFonts w:cstheme="minorHAnsi"/>
          <w:sz w:val="24"/>
        </w:rPr>
        <w:t xml:space="preserve">Wunderfinder – Alexa Feser </w:t>
      </w:r>
    </w:p>
    <w:p w14:paraId="448B7F61" w14:textId="77777777" w:rsidR="009A15F6" w:rsidRPr="00F95547" w:rsidRDefault="009A15F6" w:rsidP="009A15F6">
      <w:pPr>
        <w:numPr>
          <w:ilvl w:val="0"/>
          <w:numId w:val="4"/>
        </w:numPr>
        <w:spacing w:before="100" w:beforeAutospacing="1" w:after="100" w:afterAutospacing="1" w:line="240" w:lineRule="auto"/>
        <w:rPr>
          <w:rFonts w:cstheme="minorHAnsi"/>
          <w:sz w:val="24"/>
        </w:rPr>
      </w:pPr>
      <w:r w:rsidRPr="00F95547">
        <w:rPr>
          <w:rFonts w:cstheme="minorHAnsi"/>
          <w:sz w:val="24"/>
        </w:rPr>
        <w:t xml:space="preserve">Vergiss es nie </w:t>
      </w:r>
      <w:r w:rsidR="00D57BCA" w:rsidRPr="00F95547">
        <w:rPr>
          <w:rFonts w:cstheme="minorHAnsi"/>
          <w:sz w:val="24"/>
        </w:rPr>
        <w:t>– EG+ 60</w:t>
      </w:r>
    </w:p>
    <w:p w14:paraId="36A29849" w14:textId="77777777" w:rsidR="009A15F6" w:rsidRPr="00F95547" w:rsidRDefault="009A15F6" w:rsidP="009A15F6">
      <w:pPr>
        <w:numPr>
          <w:ilvl w:val="0"/>
          <w:numId w:val="4"/>
        </w:numPr>
        <w:spacing w:before="100" w:beforeAutospacing="1" w:after="100" w:afterAutospacing="1" w:line="240" w:lineRule="auto"/>
        <w:rPr>
          <w:rFonts w:cstheme="minorHAnsi"/>
          <w:sz w:val="24"/>
        </w:rPr>
      </w:pPr>
      <w:r w:rsidRPr="00F95547">
        <w:rPr>
          <w:rFonts w:cstheme="minorHAnsi"/>
          <w:sz w:val="24"/>
        </w:rPr>
        <w:t xml:space="preserve">Da berühren sich Himmel und Erde </w:t>
      </w:r>
      <w:r w:rsidR="00281B87" w:rsidRPr="00F95547">
        <w:rPr>
          <w:rFonts w:cstheme="minorHAnsi"/>
          <w:sz w:val="24"/>
        </w:rPr>
        <w:t>– EG+ 7</w:t>
      </w:r>
      <w:r w:rsidR="00D57BCA" w:rsidRPr="00F95547">
        <w:rPr>
          <w:rFonts w:cstheme="minorHAnsi"/>
          <w:sz w:val="24"/>
        </w:rPr>
        <w:t>5</w:t>
      </w:r>
    </w:p>
    <w:p w14:paraId="16B8FF84" w14:textId="117500FC" w:rsidR="009A15F6" w:rsidRDefault="009A15F6" w:rsidP="009A15F6">
      <w:pPr>
        <w:numPr>
          <w:ilvl w:val="0"/>
          <w:numId w:val="4"/>
        </w:numPr>
        <w:spacing w:before="100" w:beforeAutospacing="1" w:after="100" w:afterAutospacing="1" w:line="240" w:lineRule="auto"/>
        <w:rPr>
          <w:rFonts w:cstheme="minorHAnsi"/>
          <w:sz w:val="24"/>
        </w:rPr>
      </w:pPr>
      <w:r w:rsidRPr="00F95547">
        <w:rPr>
          <w:rFonts w:cstheme="minorHAnsi"/>
          <w:sz w:val="24"/>
        </w:rPr>
        <w:t xml:space="preserve">Von guten Mächten </w:t>
      </w:r>
      <w:r w:rsidR="00D57BCA" w:rsidRPr="00F95547">
        <w:rPr>
          <w:rFonts w:cstheme="minorHAnsi"/>
          <w:sz w:val="24"/>
        </w:rPr>
        <w:t>treu und still umgeben – EG+ 6</w:t>
      </w:r>
    </w:p>
    <w:p w14:paraId="74059B43" w14:textId="6CAD279A" w:rsidR="008B3DF7" w:rsidRPr="00631897" w:rsidRDefault="00631897" w:rsidP="00631897">
      <w:pPr>
        <w:numPr>
          <w:ilvl w:val="0"/>
          <w:numId w:val="4"/>
        </w:numPr>
        <w:spacing w:before="100" w:beforeAutospacing="1" w:after="100" w:afterAutospacing="1" w:line="240" w:lineRule="auto"/>
        <w:rPr>
          <w:rFonts w:cstheme="minorHAnsi"/>
          <w:sz w:val="24"/>
        </w:rPr>
      </w:pPr>
      <w:r>
        <w:rPr>
          <w:rFonts w:cstheme="minorHAnsi"/>
          <w:sz w:val="24"/>
        </w:rPr>
        <w:t>Gott gab uns Atem – EG 432</w:t>
      </w:r>
    </w:p>
    <w:sectPr w:rsidR="008B3DF7" w:rsidRPr="00631897" w:rsidSect="00CE3ABD">
      <w:head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533E7" w14:textId="77777777" w:rsidR="008B3DF7" w:rsidRDefault="008B3DF7" w:rsidP="008B3DF7">
      <w:pPr>
        <w:spacing w:after="0" w:line="240" w:lineRule="auto"/>
      </w:pPr>
      <w:r>
        <w:separator/>
      </w:r>
    </w:p>
  </w:endnote>
  <w:endnote w:type="continuationSeparator" w:id="0">
    <w:p w14:paraId="763AE8DA" w14:textId="77777777" w:rsidR="008B3DF7" w:rsidRDefault="008B3DF7" w:rsidP="008B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01660" w14:textId="77777777" w:rsidR="008B3DF7" w:rsidRDefault="008B3DF7" w:rsidP="008B3DF7">
      <w:pPr>
        <w:spacing w:after="0" w:line="240" w:lineRule="auto"/>
      </w:pPr>
      <w:r>
        <w:separator/>
      </w:r>
    </w:p>
  </w:footnote>
  <w:footnote w:type="continuationSeparator" w:id="0">
    <w:p w14:paraId="21299384" w14:textId="77777777" w:rsidR="008B3DF7" w:rsidRDefault="008B3DF7" w:rsidP="008B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EE77E" w14:textId="77777777" w:rsidR="008B3DF7" w:rsidRDefault="008B3DF7" w:rsidP="008B3DF7">
    <w:pPr>
      <w:pStyle w:val="Kopfzeile"/>
      <w:pBdr>
        <w:bottom w:val="single" w:sz="4" w:space="1" w:color="auto"/>
      </w:pBdr>
    </w:pPr>
    <w:r>
      <w:rPr>
        <w:rFonts w:ascii="Calibri" w:hAnsi="Calibri" w:cs="Calibri"/>
        <w:color w:val="808080" w:themeColor="background1" w:themeShade="80"/>
      </w:rPr>
      <w:t xml:space="preserve">Impulspost Advent 2026 </w:t>
    </w:r>
    <w:r>
      <w:rPr>
        <w:rFonts w:ascii="Calibri" w:hAnsi="Calibri" w:cs="Calibri"/>
        <w:b/>
        <w:color w:val="808080" w:themeColor="background1" w:themeShade="80"/>
        <w:sz w:val="28"/>
      </w:rPr>
      <w:t>„</w:t>
    </w:r>
    <w:r>
      <w:rPr>
        <w:rFonts w:ascii="Calibri" w:hAnsi="Calibri" w:cs="Calibri"/>
        <w:b/>
        <w:color w:val="808080" w:themeColor="background1" w:themeShade="80"/>
      </w:rPr>
      <w:t>Wieder Wundern</w:t>
    </w:r>
    <w:r>
      <w:rPr>
        <w:rFonts w:ascii="Calibri" w:hAnsi="Calibri" w:cs="Calibri"/>
        <w:b/>
        <w:color w:val="808080" w:themeColor="background1" w:themeShade="80"/>
        <w:sz w:val="28"/>
      </w:rPr>
      <w:t xml:space="preserve">“ </w:t>
    </w:r>
    <w:r>
      <w:rPr>
        <w:rFonts w:ascii="Calibri" w:hAnsi="Calibri" w:cs="Calibri"/>
        <w:color w:val="808080" w:themeColor="background1" w:themeShade="80"/>
      </w:rPr>
      <w:t>zum Thema</w:t>
    </w:r>
    <w:r>
      <w:rPr>
        <w:rFonts w:ascii="Calibri" w:hAnsi="Calibri" w:cs="Calibri"/>
        <w:b/>
        <w:color w:val="808080" w:themeColor="background1" w:themeShade="80"/>
      </w:rPr>
      <w:t xml:space="preserve"> Entschleunigung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26" style="width:0;height:1.5pt" o:hralign="center" o:bullet="t" o:hrstd="t" o:hr="t" fillcolor="#a0a0a0" stroked="f"/>
    </w:pict>
  </w:numPicBullet>
  <w:abstractNum w:abstractNumId="0" w15:restartNumberingAfterBreak="0">
    <w:nsid w:val="4082020E"/>
    <w:multiLevelType w:val="hybridMultilevel"/>
    <w:tmpl w:val="1B96C302"/>
    <w:lvl w:ilvl="0" w:tplc="CD4C8522">
      <w:start w:val="1"/>
      <w:numFmt w:val="bullet"/>
      <w:lvlText w:val=""/>
      <w:lvlPicBulletId w:val="0"/>
      <w:lvlJc w:val="left"/>
      <w:pPr>
        <w:tabs>
          <w:tab w:val="num" w:pos="720"/>
        </w:tabs>
        <w:ind w:left="720" w:hanging="360"/>
      </w:pPr>
      <w:rPr>
        <w:rFonts w:ascii="Symbol" w:hAnsi="Symbol" w:hint="default"/>
      </w:rPr>
    </w:lvl>
    <w:lvl w:ilvl="1" w:tplc="F2265454" w:tentative="1">
      <w:start w:val="1"/>
      <w:numFmt w:val="bullet"/>
      <w:lvlText w:val=""/>
      <w:lvlJc w:val="left"/>
      <w:pPr>
        <w:tabs>
          <w:tab w:val="num" w:pos="1440"/>
        </w:tabs>
        <w:ind w:left="1440" w:hanging="360"/>
      </w:pPr>
      <w:rPr>
        <w:rFonts w:ascii="Symbol" w:hAnsi="Symbol" w:hint="default"/>
      </w:rPr>
    </w:lvl>
    <w:lvl w:ilvl="2" w:tplc="9EC098B2" w:tentative="1">
      <w:start w:val="1"/>
      <w:numFmt w:val="bullet"/>
      <w:lvlText w:val=""/>
      <w:lvlJc w:val="left"/>
      <w:pPr>
        <w:tabs>
          <w:tab w:val="num" w:pos="2160"/>
        </w:tabs>
        <w:ind w:left="2160" w:hanging="360"/>
      </w:pPr>
      <w:rPr>
        <w:rFonts w:ascii="Symbol" w:hAnsi="Symbol" w:hint="default"/>
      </w:rPr>
    </w:lvl>
    <w:lvl w:ilvl="3" w:tplc="76D09A30" w:tentative="1">
      <w:start w:val="1"/>
      <w:numFmt w:val="bullet"/>
      <w:lvlText w:val=""/>
      <w:lvlJc w:val="left"/>
      <w:pPr>
        <w:tabs>
          <w:tab w:val="num" w:pos="2880"/>
        </w:tabs>
        <w:ind w:left="2880" w:hanging="360"/>
      </w:pPr>
      <w:rPr>
        <w:rFonts w:ascii="Symbol" w:hAnsi="Symbol" w:hint="default"/>
      </w:rPr>
    </w:lvl>
    <w:lvl w:ilvl="4" w:tplc="B1BACDC8" w:tentative="1">
      <w:start w:val="1"/>
      <w:numFmt w:val="bullet"/>
      <w:lvlText w:val=""/>
      <w:lvlJc w:val="left"/>
      <w:pPr>
        <w:tabs>
          <w:tab w:val="num" w:pos="3600"/>
        </w:tabs>
        <w:ind w:left="3600" w:hanging="360"/>
      </w:pPr>
      <w:rPr>
        <w:rFonts w:ascii="Symbol" w:hAnsi="Symbol" w:hint="default"/>
      </w:rPr>
    </w:lvl>
    <w:lvl w:ilvl="5" w:tplc="01603558" w:tentative="1">
      <w:start w:val="1"/>
      <w:numFmt w:val="bullet"/>
      <w:lvlText w:val=""/>
      <w:lvlJc w:val="left"/>
      <w:pPr>
        <w:tabs>
          <w:tab w:val="num" w:pos="4320"/>
        </w:tabs>
        <w:ind w:left="4320" w:hanging="360"/>
      </w:pPr>
      <w:rPr>
        <w:rFonts w:ascii="Symbol" w:hAnsi="Symbol" w:hint="default"/>
      </w:rPr>
    </w:lvl>
    <w:lvl w:ilvl="6" w:tplc="F73C6C70" w:tentative="1">
      <w:start w:val="1"/>
      <w:numFmt w:val="bullet"/>
      <w:lvlText w:val=""/>
      <w:lvlJc w:val="left"/>
      <w:pPr>
        <w:tabs>
          <w:tab w:val="num" w:pos="5040"/>
        </w:tabs>
        <w:ind w:left="5040" w:hanging="360"/>
      </w:pPr>
      <w:rPr>
        <w:rFonts w:ascii="Symbol" w:hAnsi="Symbol" w:hint="default"/>
      </w:rPr>
    </w:lvl>
    <w:lvl w:ilvl="7" w:tplc="7F80F998" w:tentative="1">
      <w:start w:val="1"/>
      <w:numFmt w:val="bullet"/>
      <w:lvlText w:val=""/>
      <w:lvlJc w:val="left"/>
      <w:pPr>
        <w:tabs>
          <w:tab w:val="num" w:pos="5760"/>
        </w:tabs>
        <w:ind w:left="5760" w:hanging="360"/>
      </w:pPr>
      <w:rPr>
        <w:rFonts w:ascii="Symbol" w:hAnsi="Symbol" w:hint="default"/>
      </w:rPr>
    </w:lvl>
    <w:lvl w:ilvl="8" w:tplc="F2680AF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946E19"/>
    <w:multiLevelType w:val="multilevel"/>
    <w:tmpl w:val="E676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D143A"/>
    <w:multiLevelType w:val="multilevel"/>
    <w:tmpl w:val="76DC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754AD"/>
    <w:multiLevelType w:val="multilevel"/>
    <w:tmpl w:val="6A6A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25"/>
    <w:rsid w:val="000470BC"/>
    <w:rsid w:val="0016687D"/>
    <w:rsid w:val="00170A60"/>
    <w:rsid w:val="001B4EF9"/>
    <w:rsid w:val="0024316C"/>
    <w:rsid w:val="00281B87"/>
    <w:rsid w:val="00334608"/>
    <w:rsid w:val="0039508F"/>
    <w:rsid w:val="003F7CBE"/>
    <w:rsid w:val="0044556E"/>
    <w:rsid w:val="004500E6"/>
    <w:rsid w:val="00562438"/>
    <w:rsid w:val="005A227F"/>
    <w:rsid w:val="00631897"/>
    <w:rsid w:val="006E74ED"/>
    <w:rsid w:val="007B2EF4"/>
    <w:rsid w:val="00852E5B"/>
    <w:rsid w:val="008B3DF7"/>
    <w:rsid w:val="009A15F6"/>
    <w:rsid w:val="00AE11F7"/>
    <w:rsid w:val="00B621D6"/>
    <w:rsid w:val="00C10237"/>
    <w:rsid w:val="00CD7E56"/>
    <w:rsid w:val="00CE3ABD"/>
    <w:rsid w:val="00D375F4"/>
    <w:rsid w:val="00D57BCA"/>
    <w:rsid w:val="00EF5225"/>
    <w:rsid w:val="00F95547"/>
    <w:rsid w:val="00FE6D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4955225"/>
  <w15:chartTrackingRefBased/>
  <w15:docId w15:val="{2232E63D-74A4-4913-8A0B-3AA25C84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F5225"/>
  </w:style>
  <w:style w:type="paragraph" w:styleId="berschrift2">
    <w:name w:val="heading 2"/>
    <w:basedOn w:val="Standard"/>
    <w:link w:val="berschrift2Zchn"/>
    <w:uiPriority w:val="9"/>
    <w:qFormat/>
    <w:rsid w:val="00C1023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9A15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D7E56"/>
    <w:pPr>
      <w:ind w:left="720"/>
      <w:contextualSpacing/>
    </w:pPr>
  </w:style>
  <w:style w:type="character" w:customStyle="1" w:styleId="berschrift2Zchn">
    <w:name w:val="Überschrift 2 Zchn"/>
    <w:basedOn w:val="Absatz-Standardschriftart"/>
    <w:link w:val="berschrift2"/>
    <w:uiPriority w:val="9"/>
    <w:rsid w:val="00C10237"/>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C1023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10237"/>
    <w:rPr>
      <w:b/>
      <w:bCs/>
    </w:rPr>
  </w:style>
  <w:style w:type="character" w:customStyle="1" w:styleId="berschrift3Zchn">
    <w:name w:val="Überschrift 3 Zchn"/>
    <w:basedOn w:val="Absatz-Standardschriftart"/>
    <w:link w:val="berschrift3"/>
    <w:uiPriority w:val="9"/>
    <w:semiHidden/>
    <w:rsid w:val="009A15F6"/>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Standard"/>
    <w:rsid w:val="009A15F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62438"/>
    <w:rPr>
      <w:i/>
      <w:iCs/>
    </w:rPr>
  </w:style>
  <w:style w:type="character" w:styleId="Kommentarzeichen">
    <w:name w:val="annotation reference"/>
    <w:basedOn w:val="Absatz-Standardschriftart"/>
    <w:uiPriority w:val="99"/>
    <w:semiHidden/>
    <w:unhideWhenUsed/>
    <w:rsid w:val="00F95547"/>
    <w:rPr>
      <w:sz w:val="16"/>
      <w:szCs w:val="16"/>
    </w:rPr>
  </w:style>
  <w:style w:type="paragraph" w:styleId="Kommentartext">
    <w:name w:val="annotation text"/>
    <w:basedOn w:val="Standard"/>
    <w:link w:val="KommentartextZchn"/>
    <w:uiPriority w:val="99"/>
    <w:semiHidden/>
    <w:unhideWhenUsed/>
    <w:rsid w:val="00F9554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95547"/>
    <w:rPr>
      <w:sz w:val="20"/>
      <w:szCs w:val="20"/>
    </w:rPr>
  </w:style>
  <w:style w:type="paragraph" w:styleId="Kommentarthema">
    <w:name w:val="annotation subject"/>
    <w:basedOn w:val="Kommentartext"/>
    <w:next w:val="Kommentartext"/>
    <w:link w:val="KommentarthemaZchn"/>
    <w:uiPriority w:val="99"/>
    <w:semiHidden/>
    <w:unhideWhenUsed/>
    <w:rsid w:val="00F95547"/>
    <w:rPr>
      <w:b/>
      <w:bCs/>
    </w:rPr>
  </w:style>
  <w:style w:type="character" w:customStyle="1" w:styleId="KommentarthemaZchn">
    <w:name w:val="Kommentarthema Zchn"/>
    <w:basedOn w:val="KommentartextZchn"/>
    <w:link w:val="Kommentarthema"/>
    <w:uiPriority w:val="99"/>
    <w:semiHidden/>
    <w:rsid w:val="00F95547"/>
    <w:rPr>
      <w:b/>
      <w:bCs/>
      <w:sz w:val="20"/>
      <w:szCs w:val="20"/>
    </w:rPr>
  </w:style>
  <w:style w:type="paragraph" w:styleId="Sprechblasentext">
    <w:name w:val="Balloon Text"/>
    <w:basedOn w:val="Standard"/>
    <w:link w:val="SprechblasentextZchn"/>
    <w:uiPriority w:val="99"/>
    <w:semiHidden/>
    <w:unhideWhenUsed/>
    <w:rsid w:val="00F9554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95547"/>
    <w:rPr>
      <w:rFonts w:ascii="Segoe UI" w:hAnsi="Segoe UI" w:cs="Segoe UI"/>
      <w:sz w:val="18"/>
      <w:szCs w:val="18"/>
    </w:rPr>
  </w:style>
  <w:style w:type="paragraph" w:styleId="Kopfzeile">
    <w:name w:val="header"/>
    <w:basedOn w:val="Standard"/>
    <w:link w:val="KopfzeileZchn"/>
    <w:uiPriority w:val="99"/>
    <w:unhideWhenUsed/>
    <w:rsid w:val="008B3DF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B3DF7"/>
  </w:style>
  <w:style w:type="paragraph" w:styleId="Fuzeile">
    <w:name w:val="footer"/>
    <w:basedOn w:val="Standard"/>
    <w:link w:val="FuzeileZchn"/>
    <w:uiPriority w:val="99"/>
    <w:unhideWhenUsed/>
    <w:rsid w:val="008B3DF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B3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89588">
      <w:bodyDiv w:val="1"/>
      <w:marLeft w:val="0"/>
      <w:marRight w:val="0"/>
      <w:marTop w:val="0"/>
      <w:marBottom w:val="0"/>
      <w:divBdr>
        <w:top w:val="none" w:sz="0" w:space="0" w:color="auto"/>
        <w:left w:val="none" w:sz="0" w:space="0" w:color="auto"/>
        <w:bottom w:val="none" w:sz="0" w:space="0" w:color="auto"/>
        <w:right w:val="none" w:sz="0" w:space="0" w:color="auto"/>
      </w:divBdr>
    </w:div>
    <w:div w:id="173568570">
      <w:bodyDiv w:val="1"/>
      <w:marLeft w:val="0"/>
      <w:marRight w:val="0"/>
      <w:marTop w:val="0"/>
      <w:marBottom w:val="0"/>
      <w:divBdr>
        <w:top w:val="none" w:sz="0" w:space="0" w:color="auto"/>
        <w:left w:val="none" w:sz="0" w:space="0" w:color="auto"/>
        <w:bottom w:val="none" w:sz="0" w:space="0" w:color="auto"/>
        <w:right w:val="none" w:sz="0" w:space="0" w:color="auto"/>
      </w:divBdr>
    </w:div>
    <w:div w:id="284851786">
      <w:bodyDiv w:val="1"/>
      <w:marLeft w:val="0"/>
      <w:marRight w:val="0"/>
      <w:marTop w:val="0"/>
      <w:marBottom w:val="0"/>
      <w:divBdr>
        <w:top w:val="none" w:sz="0" w:space="0" w:color="auto"/>
        <w:left w:val="none" w:sz="0" w:space="0" w:color="auto"/>
        <w:bottom w:val="none" w:sz="0" w:space="0" w:color="auto"/>
        <w:right w:val="none" w:sz="0" w:space="0" w:color="auto"/>
      </w:divBdr>
    </w:div>
    <w:div w:id="1056591543">
      <w:bodyDiv w:val="1"/>
      <w:marLeft w:val="0"/>
      <w:marRight w:val="0"/>
      <w:marTop w:val="0"/>
      <w:marBottom w:val="0"/>
      <w:divBdr>
        <w:top w:val="none" w:sz="0" w:space="0" w:color="auto"/>
        <w:left w:val="none" w:sz="0" w:space="0" w:color="auto"/>
        <w:bottom w:val="none" w:sz="0" w:space="0" w:color="auto"/>
        <w:right w:val="none" w:sz="0" w:space="0" w:color="auto"/>
      </w:divBdr>
    </w:div>
    <w:div w:id="1896970195">
      <w:bodyDiv w:val="1"/>
      <w:marLeft w:val="0"/>
      <w:marRight w:val="0"/>
      <w:marTop w:val="0"/>
      <w:marBottom w:val="0"/>
      <w:divBdr>
        <w:top w:val="none" w:sz="0" w:space="0" w:color="auto"/>
        <w:left w:val="none" w:sz="0" w:space="0" w:color="auto"/>
        <w:bottom w:val="none" w:sz="0" w:space="0" w:color="auto"/>
        <w:right w:val="none" w:sz="0" w:space="0" w:color="auto"/>
      </w:divBdr>
    </w:div>
    <w:div w:id="2055885172">
      <w:bodyDiv w:val="1"/>
      <w:marLeft w:val="0"/>
      <w:marRight w:val="0"/>
      <w:marTop w:val="0"/>
      <w:marBottom w:val="0"/>
      <w:divBdr>
        <w:top w:val="none" w:sz="0" w:space="0" w:color="auto"/>
        <w:left w:val="none" w:sz="0" w:space="0" w:color="auto"/>
        <w:bottom w:val="none" w:sz="0" w:space="0" w:color="auto"/>
        <w:right w:val="none" w:sz="0" w:space="0" w:color="auto"/>
      </w:divBdr>
    </w:div>
    <w:div w:id="209330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865</Words>
  <Characters>5452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Lindert, Jessica</dc:creator>
  <cp:keywords/>
  <dc:description/>
  <cp:lastModifiedBy>Gels, Heike</cp:lastModifiedBy>
  <cp:revision>3</cp:revision>
  <dcterms:created xsi:type="dcterms:W3CDTF">2026-08-18T12:38:00Z</dcterms:created>
  <dcterms:modified xsi:type="dcterms:W3CDTF">2026-08-18T12:40:00Z</dcterms:modified>
</cp:coreProperties>
</file>